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BF440F" w:rsidRPr="00BF440F" w:rsidTr="00C752B5">
        <w:trPr>
          <w:trHeight w:val="1437"/>
        </w:trPr>
        <w:tc>
          <w:tcPr>
            <w:tcW w:w="4750" w:type="dxa"/>
          </w:tcPr>
          <w:p w:rsidR="00065B66" w:rsidRPr="00B747A5" w:rsidRDefault="00065B66" w:rsidP="00C752B5">
            <w:pPr>
              <w:jc w:val="center"/>
              <w:rPr>
                <w:bCs/>
                <w:iCs/>
                <w:color w:val="000000" w:themeColor="text1"/>
                <w:szCs w:val="28"/>
                <w:lang w:val="vi-VN"/>
              </w:rPr>
            </w:pPr>
            <w:r w:rsidRPr="00B747A5">
              <w:rPr>
                <w:bCs/>
                <w:iCs/>
                <w:color w:val="000000" w:themeColor="text1"/>
                <w:szCs w:val="28"/>
                <w:lang w:val="vi-VN"/>
              </w:rPr>
              <w:t>ĐẢNG ỦY TRƯỜNG CAO ĐẲNG</w:t>
            </w:r>
          </w:p>
          <w:p w:rsidR="00065B66" w:rsidRPr="00B747A5" w:rsidRDefault="00065B66" w:rsidP="00C752B5">
            <w:pPr>
              <w:jc w:val="center"/>
              <w:rPr>
                <w:bCs/>
                <w:iCs/>
                <w:color w:val="000000" w:themeColor="text1"/>
                <w:szCs w:val="28"/>
                <w:lang w:val="vi-VN"/>
              </w:rPr>
            </w:pPr>
            <w:r w:rsidRPr="00B747A5">
              <w:rPr>
                <w:bCs/>
                <w:iCs/>
                <w:color w:val="000000" w:themeColor="text1"/>
                <w:szCs w:val="28"/>
                <w:lang w:val="vi-VN"/>
              </w:rPr>
              <w:t xml:space="preserve">LÝ TỰ TRỌNG </w:t>
            </w:r>
            <w:r w:rsidRPr="00B747A5">
              <w:rPr>
                <w:bCs/>
                <w:iCs/>
                <w:color w:val="000000" w:themeColor="text1"/>
                <w:szCs w:val="28"/>
              </w:rPr>
              <w:t>TP. HỒ CHÍ MINH</w:t>
            </w:r>
          </w:p>
          <w:p w:rsidR="00065B66" w:rsidRPr="00B747A5" w:rsidRDefault="00065B66" w:rsidP="00C752B5">
            <w:pPr>
              <w:jc w:val="center"/>
              <w:rPr>
                <w:b/>
                <w:bCs/>
                <w:iCs/>
                <w:color w:val="000000" w:themeColor="text1"/>
                <w:szCs w:val="28"/>
                <w:lang w:val="vi-VN"/>
              </w:rPr>
            </w:pPr>
            <w:r w:rsidRPr="00B747A5">
              <w:rPr>
                <w:b/>
                <w:bCs/>
                <w:iCs/>
                <w:color w:val="000000" w:themeColor="text1"/>
                <w:szCs w:val="28"/>
                <w:lang w:val="vi-VN"/>
              </w:rPr>
              <w:t xml:space="preserve">CHI BỘ </w:t>
            </w:r>
            <w:r w:rsidR="00B747A5">
              <w:rPr>
                <w:b/>
                <w:bCs/>
                <w:iCs/>
                <w:color w:val="000000" w:themeColor="text1"/>
                <w:szCs w:val="28"/>
              </w:rPr>
              <w:t>0</w:t>
            </w:r>
            <w:r w:rsidRPr="00B747A5">
              <w:rPr>
                <w:b/>
                <w:bCs/>
                <w:iCs/>
                <w:color w:val="000000" w:themeColor="text1"/>
                <w:szCs w:val="28"/>
                <w:lang w:val="vi-VN"/>
              </w:rPr>
              <w:t>3</w:t>
            </w:r>
          </w:p>
          <w:p w:rsidR="00065B66" w:rsidRPr="00B747A5" w:rsidRDefault="00065B66" w:rsidP="00C752B5">
            <w:pPr>
              <w:jc w:val="center"/>
              <w:rPr>
                <w:b/>
                <w:bCs/>
                <w:iCs/>
                <w:color w:val="000000" w:themeColor="text1"/>
                <w:szCs w:val="28"/>
              </w:rPr>
            </w:pPr>
            <w:r w:rsidRPr="00B747A5">
              <w:rPr>
                <w:b/>
                <w:bCs/>
                <w:iCs/>
                <w:color w:val="000000" w:themeColor="text1"/>
                <w:szCs w:val="28"/>
                <w:lang w:val="vi-VN"/>
              </w:rPr>
              <w:t>*</w:t>
            </w:r>
          </w:p>
          <w:p w:rsidR="00065B66" w:rsidRPr="00B747A5" w:rsidRDefault="00065B66" w:rsidP="00065B66">
            <w:pPr>
              <w:jc w:val="center"/>
              <w:rPr>
                <w:bCs/>
                <w:iCs/>
                <w:color w:val="000000" w:themeColor="text1"/>
                <w:szCs w:val="28"/>
              </w:rPr>
            </w:pPr>
            <w:r w:rsidRPr="00B747A5">
              <w:rPr>
                <w:bCs/>
                <w:iCs/>
                <w:color w:val="000000" w:themeColor="text1"/>
                <w:szCs w:val="28"/>
              </w:rPr>
              <w:t>Số</w:t>
            </w:r>
            <w:r w:rsidR="00665EE8">
              <w:rPr>
                <w:bCs/>
                <w:iCs/>
                <w:color w:val="000000" w:themeColor="text1"/>
                <w:szCs w:val="28"/>
              </w:rPr>
              <w:t xml:space="preserve"> 142</w:t>
            </w:r>
            <w:r w:rsidRPr="00B747A5">
              <w:rPr>
                <w:bCs/>
                <w:iCs/>
                <w:color w:val="000000" w:themeColor="text1"/>
                <w:szCs w:val="28"/>
              </w:rPr>
              <w:t xml:space="preserve"> -KH/CB</w:t>
            </w:r>
          </w:p>
        </w:tc>
        <w:tc>
          <w:tcPr>
            <w:tcW w:w="5533" w:type="dxa"/>
          </w:tcPr>
          <w:p w:rsidR="00065B66" w:rsidRPr="00B747A5" w:rsidRDefault="00065B66" w:rsidP="00C752B5">
            <w:pPr>
              <w:jc w:val="center"/>
              <w:rPr>
                <w:b/>
                <w:bCs/>
                <w:iCs/>
                <w:color w:val="000000" w:themeColor="text1"/>
                <w:szCs w:val="28"/>
                <w:lang w:val="vi-VN"/>
              </w:rPr>
            </w:pPr>
            <w:r w:rsidRPr="00B747A5">
              <w:rPr>
                <w:b/>
                <w:bCs/>
                <w:iCs/>
                <w:color w:val="000000" w:themeColor="text1"/>
                <w:szCs w:val="28"/>
                <w:lang w:val="vi-VN"/>
              </w:rPr>
              <w:t>ĐẢNG CỘNG SẢN VIỆT NAM</w:t>
            </w:r>
          </w:p>
          <w:p w:rsidR="00065B66" w:rsidRPr="00B747A5" w:rsidRDefault="006553A3" w:rsidP="00C752B5">
            <w:pPr>
              <w:jc w:val="center"/>
              <w:rPr>
                <w:bCs/>
                <w:i/>
                <w:iCs/>
                <w:color w:val="000000" w:themeColor="text1"/>
                <w:szCs w:val="28"/>
                <w:lang w:val="vi-VN"/>
              </w:rPr>
            </w:pPr>
            <w:r>
              <w:rPr>
                <w:b/>
                <w:bCs/>
                <w:i/>
                <w:iCs/>
                <w:noProof/>
                <w:color w:val="000000" w:themeColor="text1"/>
                <w:szCs w:val="28"/>
              </w:rPr>
              <w:pict>
                <v:line id="Straight Connector 2" o:spid="_x0000_s1028" style="position:absolute;left:0;text-align:left;z-index:251660288;visibility:visible;mso-wrap-distance-top:-3e-5mm;mso-wrap-distance-bottom:-3e-5mm"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w:r>
          </w:p>
          <w:p w:rsidR="00065B66" w:rsidRPr="00B747A5" w:rsidRDefault="00065B66" w:rsidP="00065B66">
            <w:pPr>
              <w:jc w:val="center"/>
              <w:rPr>
                <w:bCs/>
                <w:i/>
                <w:iCs/>
                <w:color w:val="000000" w:themeColor="text1"/>
                <w:szCs w:val="28"/>
                <w:lang w:val="vi-VN"/>
              </w:rPr>
            </w:pPr>
            <w:r w:rsidRPr="00B747A5">
              <w:rPr>
                <w:bCs/>
                <w:i/>
                <w:iCs/>
                <w:color w:val="000000" w:themeColor="text1"/>
                <w:szCs w:val="28"/>
                <w:lang w:val="vi-VN"/>
              </w:rPr>
              <w:t>T</w:t>
            </w:r>
            <w:r w:rsidRPr="00B747A5">
              <w:rPr>
                <w:bCs/>
                <w:i/>
                <w:iCs/>
                <w:color w:val="000000" w:themeColor="text1"/>
                <w:szCs w:val="28"/>
              </w:rPr>
              <w:t>P</w:t>
            </w:r>
            <w:r w:rsidRPr="00B747A5">
              <w:rPr>
                <w:bCs/>
                <w:i/>
                <w:iCs/>
                <w:color w:val="000000" w:themeColor="text1"/>
                <w:szCs w:val="28"/>
                <w:lang w:val="vi-VN"/>
              </w:rPr>
              <w:t xml:space="preserve">. Hồ Chí Minh, ngày </w:t>
            </w:r>
            <w:r w:rsidR="00665EE8">
              <w:rPr>
                <w:bCs/>
                <w:i/>
                <w:iCs/>
                <w:color w:val="000000" w:themeColor="text1"/>
                <w:szCs w:val="28"/>
              </w:rPr>
              <w:t>10</w:t>
            </w:r>
            <w:r w:rsidRPr="00B747A5">
              <w:rPr>
                <w:bCs/>
                <w:i/>
                <w:iCs/>
                <w:color w:val="000000" w:themeColor="text1"/>
                <w:szCs w:val="28"/>
                <w:lang w:val="vi-VN"/>
              </w:rPr>
              <w:t xml:space="preserve"> tháng </w:t>
            </w:r>
            <w:r w:rsidR="00665EE8">
              <w:rPr>
                <w:bCs/>
                <w:i/>
                <w:iCs/>
                <w:color w:val="000000" w:themeColor="text1"/>
                <w:szCs w:val="28"/>
              </w:rPr>
              <w:t>6</w:t>
            </w:r>
            <w:r w:rsidR="00665EE8">
              <w:rPr>
                <w:bCs/>
                <w:i/>
                <w:iCs/>
                <w:color w:val="000000" w:themeColor="text1"/>
                <w:szCs w:val="28"/>
                <w:lang w:val="vi-VN"/>
              </w:rPr>
              <w:t xml:space="preserve"> năm 2019</w:t>
            </w:r>
          </w:p>
        </w:tc>
      </w:tr>
    </w:tbl>
    <w:p w:rsidR="00065B66" w:rsidRPr="00BF440F" w:rsidRDefault="00065B66" w:rsidP="00065B66">
      <w:pPr>
        <w:ind w:right="-430"/>
        <w:jc w:val="center"/>
        <w:rPr>
          <w:b/>
          <w:color w:val="000000" w:themeColor="text1"/>
          <w:sz w:val="26"/>
          <w:szCs w:val="26"/>
        </w:rPr>
      </w:pPr>
    </w:p>
    <w:p w:rsidR="004A60C4" w:rsidRPr="00BF440F" w:rsidRDefault="004A60C4" w:rsidP="00B747A5">
      <w:pPr>
        <w:jc w:val="center"/>
        <w:rPr>
          <w:b/>
          <w:color w:val="000000" w:themeColor="text1"/>
          <w:sz w:val="32"/>
          <w:szCs w:val="32"/>
        </w:rPr>
      </w:pPr>
      <w:r w:rsidRPr="00BF440F">
        <w:rPr>
          <w:b/>
          <w:color w:val="000000" w:themeColor="text1"/>
          <w:sz w:val="32"/>
          <w:szCs w:val="32"/>
        </w:rPr>
        <w:t>KẾ HOẠCH</w:t>
      </w:r>
    </w:p>
    <w:p w:rsidR="007971AB" w:rsidRPr="00B747A5" w:rsidRDefault="007971AB" w:rsidP="00B747A5">
      <w:pPr>
        <w:jc w:val="center"/>
        <w:rPr>
          <w:b/>
          <w:sz w:val="30"/>
          <w:szCs w:val="30"/>
        </w:rPr>
      </w:pPr>
      <w:r w:rsidRPr="00B747A5">
        <w:rPr>
          <w:b/>
          <w:sz w:val="30"/>
          <w:szCs w:val="30"/>
        </w:rPr>
        <w:t xml:space="preserve">Thực hiện Công tác Dân vận và </w:t>
      </w:r>
      <w:r w:rsidR="00B747A5" w:rsidRPr="00B747A5">
        <w:rPr>
          <w:b/>
          <w:sz w:val="30"/>
          <w:szCs w:val="30"/>
        </w:rPr>
        <w:t>Quy chế dân chủ ở cơ sở năm 2019</w:t>
      </w:r>
    </w:p>
    <w:p w:rsidR="007971AB" w:rsidRPr="00121BC4" w:rsidRDefault="007971AB" w:rsidP="007971AB">
      <w:pPr>
        <w:jc w:val="center"/>
        <w:rPr>
          <w:b/>
          <w:szCs w:val="28"/>
        </w:rPr>
      </w:pPr>
    </w:p>
    <w:p w:rsidR="004A60C4" w:rsidRPr="00B747A5" w:rsidRDefault="004A60C4" w:rsidP="00B747A5">
      <w:pPr>
        <w:spacing w:line="312" w:lineRule="auto"/>
        <w:ind w:firstLine="720"/>
        <w:jc w:val="both"/>
        <w:rPr>
          <w:b/>
          <w:szCs w:val="28"/>
        </w:rPr>
      </w:pPr>
      <w:r w:rsidRPr="00B747A5">
        <w:rPr>
          <w:bCs/>
          <w:color w:val="000000" w:themeColor="text1"/>
          <w:spacing w:val="6"/>
          <w:szCs w:val="28"/>
        </w:rPr>
        <w:t xml:space="preserve">Thực hiện </w:t>
      </w:r>
      <w:r w:rsidR="00943A8C" w:rsidRPr="00B747A5">
        <w:rPr>
          <w:bCs/>
          <w:color w:val="000000" w:themeColor="text1"/>
          <w:spacing w:val="6"/>
          <w:szCs w:val="28"/>
        </w:rPr>
        <w:t>Kế hoạch</w:t>
      </w:r>
      <w:r w:rsidR="00B747A5">
        <w:rPr>
          <w:bCs/>
          <w:color w:val="000000" w:themeColor="text1"/>
          <w:spacing w:val="6"/>
          <w:szCs w:val="28"/>
        </w:rPr>
        <w:t xml:space="preserve"> số 18-KH/ĐU ngày 27 tháng 5 năm 2019</w:t>
      </w:r>
      <w:r w:rsidRPr="00B747A5">
        <w:rPr>
          <w:bCs/>
          <w:color w:val="000000" w:themeColor="text1"/>
          <w:spacing w:val="6"/>
          <w:szCs w:val="28"/>
        </w:rPr>
        <w:t xml:space="preserve"> của </w:t>
      </w:r>
      <w:r w:rsidR="00903FFE" w:rsidRPr="00B747A5">
        <w:rPr>
          <w:color w:val="000000" w:themeColor="text1"/>
          <w:szCs w:val="28"/>
        </w:rPr>
        <w:t>Ban Chấp hành Đảng bộ trường về</w:t>
      </w:r>
      <w:r w:rsidR="00903FFE" w:rsidRPr="00B747A5">
        <w:rPr>
          <w:bCs/>
          <w:color w:val="000000" w:themeColor="text1"/>
          <w:spacing w:val="6"/>
          <w:szCs w:val="28"/>
        </w:rPr>
        <w:t xml:space="preserve"> </w:t>
      </w:r>
      <w:r w:rsidR="007971AB" w:rsidRPr="00B747A5">
        <w:rPr>
          <w:bCs/>
          <w:color w:val="000000" w:themeColor="text1"/>
          <w:spacing w:val="6"/>
          <w:szCs w:val="28"/>
        </w:rPr>
        <w:t xml:space="preserve">Kế hoạch </w:t>
      </w:r>
      <w:r w:rsidR="007971AB" w:rsidRPr="00B747A5">
        <w:rPr>
          <w:szCs w:val="28"/>
        </w:rPr>
        <w:t xml:space="preserve">thực hiện Công tác Dân vận và </w:t>
      </w:r>
      <w:r w:rsidR="00B747A5">
        <w:rPr>
          <w:szCs w:val="28"/>
        </w:rPr>
        <w:t>Quy chế dân chủ ở cơ sở năm 2019</w:t>
      </w:r>
      <w:r w:rsidRPr="00B747A5">
        <w:rPr>
          <w:bCs/>
          <w:color w:val="000000" w:themeColor="text1"/>
          <w:spacing w:val="6"/>
          <w:szCs w:val="28"/>
        </w:rPr>
        <w:t xml:space="preserve">; </w:t>
      </w:r>
    </w:p>
    <w:p w:rsidR="004A60C4" w:rsidRPr="00B747A5" w:rsidRDefault="007971AB" w:rsidP="00BF440F">
      <w:pPr>
        <w:spacing w:line="312" w:lineRule="auto"/>
        <w:ind w:firstLine="720"/>
        <w:jc w:val="both"/>
        <w:rPr>
          <w:color w:val="000000" w:themeColor="text1"/>
          <w:szCs w:val="28"/>
        </w:rPr>
      </w:pPr>
      <w:r w:rsidRPr="00B747A5">
        <w:rPr>
          <w:color w:val="000000" w:themeColor="text1"/>
          <w:szCs w:val="28"/>
        </w:rPr>
        <w:t>Nay C</w:t>
      </w:r>
      <w:r w:rsidR="00903FFE" w:rsidRPr="00B747A5">
        <w:rPr>
          <w:color w:val="000000" w:themeColor="text1"/>
          <w:szCs w:val="28"/>
        </w:rPr>
        <w:t xml:space="preserve">hi bộ 03 xây dựng kế hoạch </w:t>
      </w:r>
      <w:r w:rsidRPr="00B747A5">
        <w:rPr>
          <w:szCs w:val="28"/>
        </w:rPr>
        <w:t xml:space="preserve">thực hiện Công tác Dân vận và </w:t>
      </w:r>
      <w:r w:rsidR="00B747A5">
        <w:rPr>
          <w:szCs w:val="28"/>
        </w:rPr>
        <w:t>Quy chế dân chủ ở cơ sở năm 2019</w:t>
      </w:r>
      <w:r w:rsidRPr="00B747A5">
        <w:rPr>
          <w:szCs w:val="28"/>
        </w:rPr>
        <w:t xml:space="preserve"> </w:t>
      </w:r>
      <w:r w:rsidR="00903FFE" w:rsidRPr="00B747A5">
        <w:rPr>
          <w:color w:val="000000" w:themeColor="text1"/>
          <w:szCs w:val="28"/>
        </w:rPr>
        <w:t>của chi bộ cụ thể như sau:</w:t>
      </w:r>
    </w:p>
    <w:p w:rsidR="0067350C" w:rsidRPr="00B747A5" w:rsidRDefault="0067350C" w:rsidP="00BF440F">
      <w:pPr>
        <w:pStyle w:val="ListParagraph"/>
        <w:numPr>
          <w:ilvl w:val="0"/>
          <w:numId w:val="11"/>
        </w:numPr>
        <w:tabs>
          <w:tab w:val="left" w:pos="284"/>
        </w:tabs>
        <w:spacing w:before="0" w:beforeAutospacing="0" w:after="0" w:afterAutospacing="0" w:line="312" w:lineRule="auto"/>
        <w:ind w:left="0" w:firstLine="0"/>
        <w:contextualSpacing/>
        <w:jc w:val="both"/>
        <w:textAlignment w:val="baseline"/>
        <w:rPr>
          <w:b/>
          <w:bCs/>
          <w:color w:val="000000" w:themeColor="text1"/>
          <w:sz w:val="28"/>
          <w:szCs w:val="28"/>
          <w:bdr w:val="none" w:sz="0" w:space="0" w:color="auto" w:frame="1"/>
        </w:rPr>
      </w:pPr>
      <w:r w:rsidRPr="00B747A5">
        <w:rPr>
          <w:b/>
          <w:bCs/>
          <w:color w:val="000000" w:themeColor="text1"/>
          <w:sz w:val="28"/>
          <w:szCs w:val="28"/>
          <w:bdr w:val="none" w:sz="0" w:space="0" w:color="auto" w:frame="1"/>
        </w:rPr>
        <w:t>MỤC ĐÍCH, YÊU CẦU</w:t>
      </w:r>
    </w:p>
    <w:p w:rsidR="0067350C" w:rsidRPr="00B747A5" w:rsidRDefault="00B747A5" w:rsidP="00BF440F">
      <w:pPr>
        <w:pStyle w:val="ListParagraph"/>
        <w:numPr>
          <w:ilvl w:val="0"/>
          <w:numId w:val="12"/>
        </w:numPr>
        <w:tabs>
          <w:tab w:val="left" w:pos="284"/>
        </w:tabs>
        <w:spacing w:before="0" w:beforeAutospacing="0" w:after="0" w:afterAutospacing="0" w:line="312" w:lineRule="auto"/>
        <w:ind w:left="426" w:hanging="426"/>
        <w:contextualSpacing/>
        <w:jc w:val="both"/>
        <w:textAlignment w:val="baseline"/>
        <w:rPr>
          <w:b/>
          <w:bCs/>
          <w:color w:val="000000" w:themeColor="text1"/>
          <w:sz w:val="28"/>
          <w:szCs w:val="28"/>
          <w:bdr w:val="none" w:sz="0" w:space="0" w:color="auto" w:frame="1"/>
        </w:rPr>
      </w:pPr>
      <w:r>
        <w:rPr>
          <w:b/>
          <w:bCs/>
          <w:color w:val="000000" w:themeColor="text1"/>
          <w:sz w:val="28"/>
          <w:szCs w:val="28"/>
          <w:bdr w:val="none" w:sz="0" w:space="0" w:color="auto" w:frame="1"/>
        </w:rPr>
        <w:t>Mục đích</w:t>
      </w:r>
    </w:p>
    <w:p w:rsidR="007971AB" w:rsidRPr="00B747A5" w:rsidRDefault="007971AB" w:rsidP="00B747A5">
      <w:pPr>
        <w:pStyle w:val="ListParagraph"/>
        <w:widowControl w:val="0"/>
        <w:numPr>
          <w:ilvl w:val="0"/>
          <w:numId w:val="13"/>
        </w:numPr>
        <w:tabs>
          <w:tab w:val="left" w:pos="284"/>
          <w:tab w:val="left" w:pos="567"/>
        </w:tabs>
        <w:spacing w:before="0" w:beforeAutospacing="0" w:after="0" w:afterAutospacing="0" w:line="312" w:lineRule="auto"/>
        <w:ind w:left="0" w:right="-58" w:firstLine="284"/>
        <w:jc w:val="both"/>
        <w:rPr>
          <w:color w:val="000000" w:themeColor="text1"/>
          <w:sz w:val="28"/>
          <w:szCs w:val="28"/>
        </w:rPr>
      </w:pPr>
      <w:r w:rsidRPr="00B747A5">
        <w:rPr>
          <w:color w:val="000000" w:themeColor="text1"/>
          <w:sz w:val="28"/>
          <w:szCs w:val="28"/>
        </w:rPr>
        <w:t>Tiếp tục triển khai Chương trình hành động số 10-CTrHĐ/TU ngày 17 tháng 8 năm 2016 của Thành ủy thành phố Hồ Chí Minh thực hiện Nghị quyết Đại hội Đảng bộ thành phố lần thứ X về công tác dân vận; tích cực thực hiện 07 chương trình đột phá của thành phố.</w:t>
      </w:r>
    </w:p>
    <w:p w:rsidR="007971AB" w:rsidRPr="00B747A5" w:rsidRDefault="007971AB" w:rsidP="00B747A5">
      <w:pPr>
        <w:pStyle w:val="ListParagraph"/>
        <w:widowControl w:val="0"/>
        <w:numPr>
          <w:ilvl w:val="0"/>
          <w:numId w:val="13"/>
        </w:numPr>
        <w:tabs>
          <w:tab w:val="left" w:pos="284"/>
          <w:tab w:val="left" w:pos="567"/>
        </w:tabs>
        <w:spacing w:before="0" w:beforeAutospacing="0" w:after="0" w:afterAutospacing="0" w:line="312" w:lineRule="auto"/>
        <w:ind w:left="0" w:right="-58" w:firstLine="284"/>
        <w:jc w:val="both"/>
        <w:rPr>
          <w:color w:val="000000" w:themeColor="text1"/>
          <w:sz w:val="28"/>
          <w:szCs w:val="28"/>
        </w:rPr>
      </w:pPr>
      <w:r w:rsidRPr="00B747A5">
        <w:rPr>
          <w:color w:val="000000" w:themeColor="text1"/>
          <w:sz w:val="28"/>
          <w:szCs w:val="28"/>
        </w:rPr>
        <w:t>Vận động cán bộ, giảng viên, nhân viên trong Chi bộ thực hiện tốt Nghị quyết số 08-NQ/TU của Thành ủy và Kế hoạch số 171-KH/TU ngày 28 tháng 12 năm 2017 của Ban Thường vụ Thành ủy thực hiện Kết luận số 21-KL/TW ngày 24 tháng 10 năm 2017 của Bộ Chính trị về sơ kết 5 năm thực hiện Nghị quyết số 16-NQ/TW về phương hướng, nhiệm vụ phát triển thành phố Hồ Chí Minh đến năm 2020, Nghị quyết số 54/2017/QH14 ngày 24 tháng 11 năm 2017 của Quốc hội về thí điểm cơ chế, chính sách đặc thù phát triển thành phố Hồ Chí Minh.</w:t>
      </w:r>
    </w:p>
    <w:p w:rsidR="0067350C" w:rsidRPr="00B747A5" w:rsidRDefault="00B747A5" w:rsidP="00BF440F">
      <w:pPr>
        <w:pStyle w:val="ListParagraph"/>
        <w:widowControl w:val="0"/>
        <w:numPr>
          <w:ilvl w:val="0"/>
          <w:numId w:val="12"/>
        </w:numPr>
        <w:tabs>
          <w:tab w:val="left" w:pos="284"/>
        </w:tabs>
        <w:spacing w:before="0" w:beforeAutospacing="0" w:after="0" w:afterAutospacing="0" w:line="312" w:lineRule="auto"/>
        <w:ind w:left="284" w:hanging="291"/>
        <w:contextualSpacing/>
        <w:jc w:val="both"/>
        <w:rPr>
          <w:color w:val="000000" w:themeColor="text1"/>
          <w:sz w:val="28"/>
          <w:szCs w:val="28"/>
        </w:rPr>
      </w:pPr>
      <w:r>
        <w:rPr>
          <w:b/>
          <w:color w:val="000000" w:themeColor="text1"/>
          <w:sz w:val="28"/>
          <w:szCs w:val="28"/>
        </w:rPr>
        <w:t>Yêu cầu</w:t>
      </w:r>
    </w:p>
    <w:p w:rsidR="0067350C" w:rsidRPr="00B747A5" w:rsidRDefault="0067350C" w:rsidP="00BF440F">
      <w:pPr>
        <w:widowControl w:val="0"/>
        <w:tabs>
          <w:tab w:val="left" w:pos="709"/>
        </w:tabs>
        <w:spacing w:line="312" w:lineRule="auto"/>
        <w:ind w:firstLine="567"/>
        <w:jc w:val="both"/>
        <w:rPr>
          <w:color w:val="000000" w:themeColor="text1"/>
          <w:szCs w:val="28"/>
        </w:rPr>
      </w:pPr>
      <w:r w:rsidRPr="00B747A5">
        <w:rPr>
          <w:color w:val="000000" w:themeColor="text1"/>
          <w:szCs w:val="28"/>
        </w:rPr>
        <w:t>Các hoạt động tuyên truyền cần được tổ chức với nhiều hình thức đa dạng, phù hợp, có trọng tâm, trọng điểm, thuyết phục, tiết kiệm, lan tỏa rộng, tránh phô trương; thúc đầy việc thực hiện có hiệu quả nhiệm vụ chính trị của đơn vị.</w:t>
      </w:r>
    </w:p>
    <w:p w:rsidR="0067350C" w:rsidRPr="00B747A5" w:rsidRDefault="0067350C" w:rsidP="00B747A5">
      <w:pPr>
        <w:pStyle w:val="BodyText"/>
        <w:shd w:val="clear" w:color="auto" w:fill="auto"/>
        <w:tabs>
          <w:tab w:val="left" w:pos="2104"/>
        </w:tabs>
        <w:spacing w:after="0"/>
        <w:ind w:firstLine="0"/>
        <w:rPr>
          <w:sz w:val="28"/>
          <w:szCs w:val="28"/>
        </w:rPr>
      </w:pPr>
      <w:r w:rsidRPr="00B747A5">
        <w:rPr>
          <w:b/>
          <w:bCs/>
          <w:color w:val="000000" w:themeColor="text1"/>
          <w:sz w:val="28"/>
          <w:szCs w:val="28"/>
        </w:rPr>
        <w:t xml:space="preserve">II. </w:t>
      </w:r>
      <w:r w:rsidR="00B747A5" w:rsidRPr="005C0870">
        <w:rPr>
          <w:b/>
          <w:bCs/>
          <w:color w:val="000000"/>
          <w:sz w:val="28"/>
          <w:szCs w:val="28"/>
          <w:lang w:val="vi-VN" w:eastAsia="vi-VN" w:bidi="vi-VN"/>
        </w:rPr>
        <w:t>CÔNG TÁC DÂN VẬN</w:t>
      </w:r>
    </w:p>
    <w:p w:rsidR="00B747A5" w:rsidRPr="005C0870" w:rsidRDefault="00B747A5" w:rsidP="00B747A5">
      <w:pPr>
        <w:widowControl w:val="0"/>
        <w:tabs>
          <w:tab w:val="left" w:pos="709"/>
        </w:tabs>
        <w:spacing w:line="312" w:lineRule="auto"/>
        <w:ind w:firstLine="567"/>
        <w:jc w:val="both"/>
        <w:rPr>
          <w:szCs w:val="28"/>
        </w:rPr>
      </w:pPr>
      <w:r w:rsidRPr="005C0870">
        <w:rPr>
          <w:color w:val="000000"/>
          <w:szCs w:val="28"/>
          <w:lang w:val="vi-VN" w:eastAsia="vi-VN" w:bidi="vi-VN"/>
        </w:rPr>
        <w:t>Công tác dân vận là một tron</w:t>
      </w:r>
      <w:r>
        <w:rPr>
          <w:color w:val="000000"/>
          <w:szCs w:val="28"/>
          <w:lang w:val="vi-VN" w:eastAsia="vi-VN" w:bidi="vi-VN"/>
        </w:rPr>
        <w:t>g những công tác cơ bản của Chi ủy</w:t>
      </w:r>
      <w:r w:rsidRPr="005C0870">
        <w:rPr>
          <w:color w:val="000000"/>
          <w:szCs w:val="28"/>
          <w:lang w:val="vi-VN" w:eastAsia="vi-VN" w:bidi="vi-VN"/>
        </w:rPr>
        <w:t xml:space="preserve">, là một trong những nhân tố góp phần hoàn thành các nhiệm vụ chính trị của nhà trường; tạo nên mối quan hệ khắng khít giữa Đảng và cán bộ, giảng viên, </w:t>
      </w:r>
      <w:r w:rsidR="00665EE8">
        <w:rPr>
          <w:color w:val="000000"/>
          <w:szCs w:val="28"/>
          <w:lang w:val="vi-VN" w:eastAsia="vi-VN" w:bidi="vi-VN"/>
        </w:rPr>
        <w:t>nhân viên (CB-GV-NV) nhà trường</w:t>
      </w:r>
      <w:r w:rsidRPr="005C0870">
        <w:rPr>
          <w:color w:val="000000"/>
          <w:szCs w:val="28"/>
          <w:lang w:val="vi-VN" w:eastAsia="vi-VN" w:bidi="vi-VN"/>
        </w:rPr>
        <w:t xml:space="preserve">. Trong giai đoạn hiện nay công tác dân vận vừa mang tính </w:t>
      </w:r>
      <w:r w:rsidRPr="005C0870">
        <w:rPr>
          <w:color w:val="000000"/>
          <w:szCs w:val="28"/>
          <w:lang w:val="vi-VN" w:eastAsia="vi-VN" w:bidi="vi-VN"/>
        </w:rPr>
        <w:lastRenderedPageBreak/>
        <w:t>chiến lược vừa mang tính cấp thiết đối với sự nghiệp</w:t>
      </w:r>
      <w:r w:rsidR="00665EE8">
        <w:rPr>
          <w:color w:val="000000"/>
          <w:szCs w:val="28"/>
          <w:lang w:val="vi-VN" w:eastAsia="vi-VN" w:bidi="vi-VN"/>
        </w:rPr>
        <w:t xml:space="preserve"> xây dựng, đổi mới, phát triển Nhà trường. Để</w:t>
      </w:r>
      <w:r w:rsidRPr="005C0870">
        <w:rPr>
          <w:color w:val="000000"/>
          <w:szCs w:val="28"/>
          <w:lang w:val="vi-VN" w:eastAsia="vi-VN" w:bidi="vi-VN"/>
        </w:rPr>
        <w:t xml:space="preserve"> phát huy vai trò lãnh đạo toàn diện của Đảng, công tác dân vận cần quán triệt và thực hiện tốt những nội dung sau:</w:t>
      </w:r>
    </w:p>
    <w:p w:rsidR="00B747A5" w:rsidRPr="00665EE8" w:rsidRDefault="00665EE8" w:rsidP="00665EE8">
      <w:pPr>
        <w:pStyle w:val="BodyText"/>
        <w:shd w:val="clear" w:color="auto" w:fill="auto"/>
        <w:tabs>
          <w:tab w:val="left" w:pos="1898"/>
        </w:tabs>
        <w:spacing w:line="307" w:lineRule="auto"/>
        <w:ind w:firstLine="0"/>
        <w:jc w:val="both"/>
        <w:rPr>
          <w:sz w:val="28"/>
          <w:szCs w:val="28"/>
        </w:rPr>
      </w:pPr>
      <w:r>
        <w:rPr>
          <w:b/>
          <w:bCs/>
          <w:color w:val="000000"/>
          <w:sz w:val="28"/>
          <w:szCs w:val="28"/>
          <w:lang w:eastAsia="vi-VN" w:bidi="vi-VN"/>
        </w:rPr>
        <w:t xml:space="preserve">1. </w:t>
      </w:r>
      <w:r w:rsidR="00B747A5" w:rsidRPr="005C0870">
        <w:rPr>
          <w:b/>
          <w:bCs/>
          <w:color w:val="000000"/>
          <w:sz w:val="28"/>
          <w:szCs w:val="28"/>
          <w:lang w:val="vi-VN" w:eastAsia="vi-VN" w:bidi="vi-VN"/>
        </w:rPr>
        <w:t xml:space="preserve">Công tác dân vận đối với </w:t>
      </w:r>
      <w:r>
        <w:rPr>
          <w:b/>
          <w:bCs/>
          <w:color w:val="000000"/>
          <w:sz w:val="28"/>
          <w:szCs w:val="28"/>
          <w:lang w:eastAsia="vi-VN" w:bidi="vi-VN"/>
        </w:rPr>
        <w:t>cán bộ và giảng viên</w:t>
      </w:r>
    </w:p>
    <w:p w:rsidR="00B747A5" w:rsidRPr="005C0870" w:rsidRDefault="00B747A5" w:rsidP="00665EE8">
      <w:pPr>
        <w:pStyle w:val="BodyText"/>
        <w:numPr>
          <w:ilvl w:val="0"/>
          <w:numId w:val="18"/>
        </w:numPr>
        <w:shd w:val="clear" w:color="auto" w:fill="auto"/>
        <w:tabs>
          <w:tab w:val="left" w:pos="567"/>
        </w:tabs>
        <w:spacing w:line="305" w:lineRule="auto"/>
        <w:ind w:left="0" w:firstLine="284"/>
        <w:jc w:val="both"/>
        <w:rPr>
          <w:sz w:val="28"/>
          <w:szCs w:val="28"/>
        </w:rPr>
      </w:pPr>
      <w:r w:rsidRPr="005C0870">
        <w:rPr>
          <w:color w:val="000000"/>
          <w:sz w:val="28"/>
          <w:szCs w:val="28"/>
          <w:lang w:val="vi-VN" w:eastAsia="vi-VN" w:bidi="vi-VN"/>
        </w:rPr>
        <w:t>Tăng cường tuyê</w:t>
      </w:r>
      <w:r w:rsidR="00665EE8">
        <w:rPr>
          <w:color w:val="000000"/>
          <w:sz w:val="28"/>
          <w:szCs w:val="28"/>
          <w:lang w:val="vi-VN" w:eastAsia="vi-VN" w:bidi="vi-VN"/>
        </w:rPr>
        <w:t>n truyền và vận động đội ngũ CBGV</w:t>
      </w:r>
      <w:r w:rsidRPr="005C0870">
        <w:rPr>
          <w:color w:val="000000"/>
          <w:sz w:val="28"/>
          <w:szCs w:val="28"/>
          <w:lang w:val="vi-VN" w:eastAsia="vi-VN" w:bidi="vi-VN"/>
        </w:rPr>
        <w:t xml:space="preserve"> và HSSV thực hiện tốt đường lối, chính sách, chủ trương của Đảng và pháp luật của Nhà nước. Tăng cường lãnh đạo nắm chắc kịp thời tình hình tư tưởng, tâm</w:t>
      </w:r>
      <w:r w:rsidR="00665EE8">
        <w:rPr>
          <w:color w:val="000000"/>
          <w:sz w:val="28"/>
          <w:szCs w:val="28"/>
          <w:lang w:val="vi-VN" w:eastAsia="vi-VN" w:bidi="vi-VN"/>
        </w:rPr>
        <w:t xml:space="preserve"> tư, nguyện vọng của đội ngũ CBGV</w:t>
      </w:r>
      <w:r w:rsidRPr="005C0870">
        <w:rPr>
          <w:color w:val="000000"/>
          <w:sz w:val="28"/>
          <w:szCs w:val="28"/>
          <w:lang w:val="vi-VN" w:eastAsia="vi-VN" w:bidi="vi-VN"/>
        </w:rPr>
        <w:t xml:space="preserve"> và HSSV để kiến nghị với Đảng ủy và Ban Giám hiệu giải quyết hiệu quả những kiến nghị của đội ngũ.</w:t>
      </w:r>
    </w:p>
    <w:p w:rsidR="00B747A5" w:rsidRPr="005C0870" w:rsidRDefault="00B747A5" w:rsidP="00665EE8">
      <w:pPr>
        <w:pStyle w:val="BodyText"/>
        <w:numPr>
          <w:ilvl w:val="0"/>
          <w:numId w:val="18"/>
        </w:numPr>
        <w:shd w:val="clear" w:color="auto" w:fill="auto"/>
        <w:tabs>
          <w:tab w:val="left" w:pos="567"/>
        </w:tabs>
        <w:spacing w:line="305" w:lineRule="auto"/>
        <w:ind w:left="0" w:firstLine="284"/>
        <w:jc w:val="both"/>
        <w:rPr>
          <w:sz w:val="28"/>
          <w:szCs w:val="28"/>
        </w:rPr>
      </w:pPr>
      <w:r w:rsidRPr="005C0870">
        <w:rPr>
          <w:color w:val="000000"/>
          <w:sz w:val="28"/>
          <w:szCs w:val="28"/>
          <w:lang w:val="vi-VN" w:eastAsia="vi-VN" w:bidi="vi-VN"/>
        </w:rPr>
        <w:t xml:space="preserve">Tổ chức quán triệt, triển khai và thực hiện Nghị quyết số </w:t>
      </w:r>
      <w:r w:rsidRPr="005C0870">
        <w:rPr>
          <w:color w:val="000000"/>
          <w:sz w:val="28"/>
          <w:szCs w:val="28"/>
          <w:lang w:bidi="en-US"/>
        </w:rPr>
        <w:t xml:space="preserve">04-NQ/TW </w:t>
      </w:r>
      <w:r w:rsidRPr="005C0870">
        <w:rPr>
          <w:color w:val="000000"/>
          <w:sz w:val="28"/>
          <w:szCs w:val="28"/>
          <w:lang w:val="vi-VN" w:eastAsia="vi-VN" w:bidi="vi-VN"/>
        </w:rPr>
        <w:t>ngày 30/10/2016 Hội nghị lần thứ tư Ban Chấp hành Trung ương Đảng khóa XII về tăng cường chỉnh đốn Đảng; ngăn chặn, đẩy lùi sự suy thoái về tư tưởng chính trị, đạo đức, lối sống, “tự diễn biến”, “tự chuyển hóa” trong cán bộ, đảng viên.</w:t>
      </w:r>
    </w:p>
    <w:p w:rsidR="00B747A5" w:rsidRPr="005C0870" w:rsidRDefault="00B747A5" w:rsidP="00AD61AD">
      <w:pPr>
        <w:pStyle w:val="BodyText"/>
        <w:numPr>
          <w:ilvl w:val="0"/>
          <w:numId w:val="18"/>
        </w:numPr>
        <w:shd w:val="clear" w:color="auto" w:fill="auto"/>
        <w:tabs>
          <w:tab w:val="left" w:pos="567"/>
        </w:tabs>
        <w:spacing w:line="305" w:lineRule="auto"/>
        <w:ind w:left="0" w:firstLine="284"/>
        <w:jc w:val="both"/>
        <w:rPr>
          <w:sz w:val="28"/>
          <w:szCs w:val="28"/>
        </w:rPr>
      </w:pPr>
      <w:r w:rsidRPr="005C0870">
        <w:rPr>
          <w:color w:val="000000"/>
          <w:sz w:val="28"/>
          <w:szCs w:val="28"/>
          <w:lang w:val="vi-VN" w:eastAsia="vi-VN" w:bidi="vi-VN"/>
        </w:rPr>
        <w:t xml:space="preserve">Chỉ đạo các </w:t>
      </w:r>
      <w:r w:rsidR="00AD61AD">
        <w:rPr>
          <w:color w:val="000000"/>
          <w:sz w:val="28"/>
          <w:szCs w:val="28"/>
          <w:lang w:eastAsia="vi-VN" w:bidi="vi-VN"/>
        </w:rPr>
        <w:t>khoa</w:t>
      </w:r>
      <w:r w:rsidRPr="005C0870">
        <w:rPr>
          <w:color w:val="000000"/>
          <w:sz w:val="28"/>
          <w:szCs w:val="28"/>
          <w:lang w:val="vi-VN" w:eastAsia="vi-VN" w:bidi="vi-VN"/>
        </w:rPr>
        <w:t xml:space="preserve"> trực thuộc </w:t>
      </w:r>
      <w:r w:rsidR="00AD61AD">
        <w:rPr>
          <w:color w:val="000000"/>
          <w:sz w:val="28"/>
          <w:szCs w:val="28"/>
          <w:lang w:eastAsia="vi-VN" w:bidi="vi-VN"/>
        </w:rPr>
        <w:t xml:space="preserve">Chi bộ </w:t>
      </w:r>
      <w:r w:rsidRPr="005C0870">
        <w:rPr>
          <w:color w:val="000000"/>
          <w:sz w:val="28"/>
          <w:szCs w:val="28"/>
          <w:lang w:val="vi-VN" w:eastAsia="vi-VN" w:bidi="vi-VN"/>
        </w:rPr>
        <w:t xml:space="preserve">thực hiện tốt việc công khai minh bạch, phát huy quyền, nghĩa vụ của cán bộ, giáo viên; phát động phong trào thi đua yêu nước gắn liền với việc thực hiện chỉ thị số </w:t>
      </w:r>
      <w:r w:rsidRPr="005C0870">
        <w:rPr>
          <w:color w:val="000000"/>
          <w:sz w:val="28"/>
          <w:szCs w:val="28"/>
          <w:lang w:bidi="en-US"/>
        </w:rPr>
        <w:t xml:space="preserve">05-CT/TW </w:t>
      </w:r>
      <w:r w:rsidRPr="005C0870">
        <w:rPr>
          <w:color w:val="000000"/>
          <w:sz w:val="28"/>
          <w:szCs w:val="28"/>
          <w:lang w:val="vi-VN" w:eastAsia="vi-VN" w:bidi="vi-VN"/>
        </w:rPr>
        <w:t>ngày 15/5/2016 của Bộ Chính trị về đẩy mạnh học tập và làm theo tư tưởng, đạo đức, phong cách Hồ Chí Minh; Quán triệt sâu sắc tính nêu gương của trưởng đơn vị và chịu trách nhiệm thực hiện tốt công tác dân vận.</w:t>
      </w:r>
    </w:p>
    <w:p w:rsidR="00AD61AD" w:rsidRPr="00AD61AD" w:rsidRDefault="00AD61AD" w:rsidP="00AD61AD">
      <w:pPr>
        <w:pStyle w:val="BodyText"/>
        <w:numPr>
          <w:ilvl w:val="0"/>
          <w:numId w:val="18"/>
        </w:numPr>
        <w:shd w:val="clear" w:color="auto" w:fill="auto"/>
        <w:tabs>
          <w:tab w:val="left" w:pos="567"/>
        </w:tabs>
        <w:spacing w:line="305" w:lineRule="auto"/>
        <w:ind w:left="0" w:firstLine="284"/>
        <w:jc w:val="both"/>
        <w:rPr>
          <w:sz w:val="28"/>
          <w:szCs w:val="28"/>
        </w:rPr>
      </w:pPr>
      <w:r w:rsidRPr="00AD61AD">
        <w:rPr>
          <w:color w:val="000000"/>
          <w:sz w:val="28"/>
          <w:szCs w:val="28"/>
          <w:lang w:val="vi-VN" w:eastAsia="vi-VN" w:bidi="vi-VN"/>
        </w:rPr>
        <w:t>Tăng cường lãnh đạo Tổ c</w:t>
      </w:r>
      <w:r w:rsidR="00B747A5" w:rsidRPr="00AD61AD">
        <w:rPr>
          <w:color w:val="000000"/>
          <w:sz w:val="28"/>
          <w:szCs w:val="28"/>
          <w:lang w:val="vi-VN" w:eastAsia="vi-VN" w:bidi="vi-VN"/>
        </w:rPr>
        <w:t xml:space="preserve">ông đoàn vận động đội </w:t>
      </w:r>
      <w:r w:rsidRPr="00AD61AD">
        <w:rPr>
          <w:color w:val="000000"/>
          <w:sz w:val="28"/>
          <w:szCs w:val="28"/>
          <w:lang w:val="vi-VN" w:eastAsia="vi-VN" w:bidi="vi-VN"/>
        </w:rPr>
        <w:t>ngũ cán bộ, giáo viên</w:t>
      </w:r>
      <w:r w:rsidR="00B747A5" w:rsidRPr="00AD61AD">
        <w:rPr>
          <w:color w:val="000000"/>
          <w:sz w:val="28"/>
          <w:szCs w:val="28"/>
          <w:lang w:val="vi-VN" w:eastAsia="vi-VN" w:bidi="vi-VN"/>
        </w:rPr>
        <w:t xml:space="preserve"> thực hiện tốt Nghị quyết Hội nghị CB,CC,VC năm học 2018 - 2019 và chăm lo tốt đời sống tinh thần, vật chất cho đoàn viên. </w:t>
      </w:r>
    </w:p>
    <w:p w:rsidR="00B747A5" w:rsidRPr="00AD61AD" w:rsidRDefault="00B747A5" w:rsidP="00AD61AD">
      <w:pPr>
        <w:pStyle w:val="BodyText"/>
        <w:numPr>
          <w:ilvl w:val="0"/>
          <w:numId w:val="18"/>
        </w:numPr>
        <w:shd w:val="clear" w:color="auto" w:fill="auto"/>
        <w:tabs>
          <w:tab w:val="left" w:pos="567"/>
        </w:tabs>
        <w:spacing w:line="305" w:lineRule="auto"/>
        <w:ind w:left="0" w:firstLine="284"/>
        <w:jc w:val="both"/>
        <w:rPr>
          <w:color w:val="000000"/>
          <w:sz w:val="28"/>
          <w:szCs w:val="28"/>
          <w:lang w:val="vi-VN" w:eastAsia="vi-VN" w:bidi="vi-VN"/>
        </w:rPr>
      </w:pPr>
      <w:r w:rsidRPr="00AD61AD">
        <w:rPr>
          <w:color w:val="000000"/>
          <w:sz w:val="28"/>
          <w:szCs w:val="28"/>
          <w:lang w:val="vi-VN" w:eastAsia="vi-VN" w:bidi="vi-VN"/>
        </w:rPr>
        <w:t>Tăng cường lãnh đạo Đ</w:t>
      </w:r>
      <w:r w:rsidR="00AD61AD">
        <w:rPr>
          <w:color w:val="000000"/>
          <w:sz w:val="28"/>
          <w:szCs w:val="28"/>
          <w:lang w:val="vi-VN" w:eastAsia="vi-VN" w:bidi="vi-VN"/>
        </w:rPr>
        <w:t xml:space="preserve">oàn </w:t>
      </w:r>
      <w:r w:rsidR="00AD61AD">
        <w:rPr>
          <w:color w:val="000000"/>
          <w:sz w:val="28"/>
          <w:szCs w:val="28"/>
          <w:lang w:eastAsia="vi-VN" w:bidi="vi-VN"/>
        </w:rPr>
        <w:t>khoa</w:t>
      </w:r>
      <w:r w:rsidR="00AD61AD">
        <w:rPr>
          <w:color w:val="000000"/>
          <w:sz w:val="28"/>
          <w:szCs w:val="28"/>
          <w:lang w:val="vi-VN" w:eastAsia="vi-VN" w:bidi="vi-VN"/>
        </w:rPr>
        <w:t xml:space="preserve"> đẩ</w:t>
      </w:r>
      <w:r w:rsidRPr="00AD61AD">
        <w:rPr>
          <w:color w:val="000000"/>
          <w:sz w:val="28"/>
          <w:szCs w:val="28"/>
          <w:lang w:val="vi-VN" w:eastAsia="vi-VN" w:bidi="vi-VN"/>
        </w:rPr>
        <w:t>y mạnh việc giáo dục chính trị tư tưởng, truyền thống, đạo đức lối sống thông qua các hoạt động thiết thực cho học sinh, sinh viên.</w:t>
      </w:r>
    </w:p>
    <w:p w:rsidR="00B747A5" w:rsidRPr="005C0870" w:rsidRDefault="00AD61AD" w:rsidP="00AD61AD">
      <w:pPr>
        <w:pStyle w:val="BodyText"/>
        <w:numPr>
          <w:ilvl w:val="0"/>
          <w:numId w:val="18"/>
        </w:numPr>
        <w:shd w:val="clear" w:color="auto" w:fill="auto"/>
        <w:tabs>
          <w:tab w:val="left" w:pos="567"/>
        </w:tabs>
        <w:spacing w:line="305" w:lineRule="auto"/>
        <w:ind w:left="0" w:firstLine="284"/>
        <w:jc w:val="both"/>
        <w:rPr>
          <w:sz w:val="28"/>
          <w:szCs w:val="28"/>
        </w:rPr>
      </w:pPr>
      <w:r>
        <w:rPr>
          <w:color w:val="000000"/>
          <w:sz w:val="28"/>
          <w:szCs w:val="28"/>
          <w:lang w:val="vi-VN" w:eastAsia="vi-VN" w:bidi="vi-VN"/>
        </w:rPr>
        <w:t>Thườ</w:t>
      </w:r>
      <w:r w:rsidR="00B747A5" w:rsidRPr="005C0870">
        <w:rPr>
          <w:color w:val="000000"/>
          <w:sz w:val="28"/>
          <w:szCs w:val="28"/>
          <w:lang w:val="vi-VN" w:eastAsia="vi-VN" w:bidi="vi-VN"/>
        </w:rPr>
        <w:t xml:space="preserve">ng xuyên nhắc nhở đảng viên thực hiện tốt Quy định </w:t>
      </w:r>
      <w:r w:rsidR="00B747A5" w:rsidRPr="00AD61AD">
        <w:rPr>
          <w:color w:val="000000"/>
          <w:sz w:val="28"/>
          <w:szCs w:val="28"/>
          <w:lang w:val="vi-VN" w:eastAsia="vi-VN" w:bidi="vi-VN"/>
        </w:rPr>
        <w:t xml:space="preserve">76-QD/TW </w:t>
      </w:r>
      <w:r w:rsidR="00B747A5" w:rsidRPr="005C0870">
        <w:rPr>
          <w:color w:val="000000"/>
          <w:sz w:val="28"/>
          <w:szCs w:val="28"/>
          <w:lang w:val="vi-VN" w:eastAsia="vi-VN" w:bidi="vi-VN"/>
        </w:rPr>
        <w:t>ngày 15 tháng 6 năm 2000 của Bộ Chính trị (khóa X) về việc đảng viên thường xuyên giữ mối liên hệ với chi ủy, đảng ủy cơ sở và gương mẫu thực hiện nghĩa vụ công dân nơi cư trú.</w:t>
      </w:r>
    </w:p>
    <w:p w:rsidR="00B747A5" w:rsidRPr="005C0870" w:rsidRDefault="00995D28" w:rsidP="00995D28">
      <w:pPr>
        <w:pStyle w:val="BodyText"/>
        <w:shd w:val="clear" w:color="auto" w:fill="auto"/>
        <w:tabs>
          <w:tab w:val="left" w:pos="1652"/>
        </w:tabs>
        <w:spacing w:after="0" w:line="317" w:lineRule="auto"/>
        <w:ind w:firstLine="0"/>
        <w:jc w:val="both"/>
        <w:rPr>
          <w:sz w:val="28"/>
          <w:szCs w:val="28"/>
        </w:rPr>
      </w:pPr>
      <w:r>
        <w:rPr>
          <w:b/>
          <w:bCs/>
          <w:color w:val="000000"/>
          <w:sz w:val="28"/>
          <w:szCs w:val="28"/>
          <w:lang w:eastAsia="vi-VN" w:bidi="vi-VN"/>
        </w:rPr>
        <w:t xml:space="preserve">2. </w:t>
      </w:r>
      <w:r>
        <w:rPr>
          <w:b/>
          <w:bCs/>
          <w:color w:val="000000"/>
          <w:sz w:val="28"/>
          <w:szCs w:val="28"/>
          <w:lang w:val="vi-VN" w:eastAsia="vi-VN" w:bidi="vi-VN"/>
        </w:rPr>
        <w:t>Cấp ủy</w:t>
      </w:r>
      <w:r w:rsidR="00B747A5" w:rsidRPr="005C0870">
        <w:rPr>
          <w:b/>
          <w:bCs/>
          <w:color w:val="000000"/>
          <w:sz w:val="28"/>
          <w:szCs w:val="28"/>
          <w:lang w:val="vi-VN" w:eastAsia="vi-VN" w:bidi="vi-VN"/>
        </w:rPr>
        <w:t xml:space="preserve"> chi bộ tập trung lãnh đạo công tác dân vận đối với phụ huynh và HSSV</w:t>
      </w:r>
    </w:p>
    <w:p w:rsidR="00B747A5" w:rsidRPr="005C0870" w:rsidRDefault="00B747A5" w:rsidP="00995D28">
      <w:pPr>
        <w:pStyle w:val="BodyText"/>
        <w:numPr>
          <w:ilvl w:val="0"/>
          <w:numId w:val="18"/>
        </w:numPr>
        <w:shd w:val="clear" w:color="auto" w:fill="auto"/>
        <w:tabs>
          <w:tab w:val="left" w:pos="567"/>
        </w:tabs>
        <w:spacing w:line="305" w:lineRule="auto"/>
        <w:ind w:left="0" w:firstLine="284"/>
        <w:jc w:val="both"/>
        <w:rPr>
          <w:sz w:val="28"/>
          <w:szCs w:val="28"/>
        </w:rPr>
      </w:pPr>
      <w:r w:rsidRPr="005C0870">
        <w:rPr>
          <w:color w:val="000000"/>
          <w:sz w:val="28"/>
          <w:szCs w:val="28"/>
          <w:lang w:val="vi-VN" w:eastAsia="vi-VN" w:bidi="vi-VN"/>
        </w:rPr>
        <w:t>Tạo điều kiện cho phụ huynh, HSSV phản ánh, trao đổi</w:t>
      </w:r>
      <w:r w:rsidR="00995D28">
        <w:rPr>
          <w:color w:val="000000"/>
          <w:sz w:val="28"/>
          <w:szCs w:val="28"/>
          <w:lang w:val="vi-VN" w:eastAsia="vi-VN" w:bidi="vi-VN"/>
        </w:rPr>
        <w:t>, góp ý kiến trực tiếp đến với N</w:t>
      </w:r>
      <w:r w:rsidRPr="005C0870">
        <w:rPr>
          <w:color w:val="000000"/>
          <w:sz w:val="28"/>
          <w:szCs w:val="28"/>
          <w:lang w:val="vi-VN" w:eastAsia="vi-VN" w:bidi="vi-VN"/>
        </w:rPr>
        <w:t xml:space="preserve">hà trường về những vấn đề liên quan đến giáo dục và đào tạo, môi trường sư phạm. </w:t>
      </w:r>
      <w:r w:rsidR="00995D28">
        <w:rPr>
          <w:color w:val="000000"/>
          <w:sz w:val="28"/>
          <w:szCs w:val="28"/>
          <w:lang w:val="vi-VN" w:eastAsia="vi-VN" w:bidi="vi-VN"/>
        </w:rPr>
        <w:t>Thực hiện tốt mối quan hệ giữa N</w:t>
      </w:r>
      <w:r w:rsidRPr="005C0870">
        <w:rPr>
          <w:color w:val="000000"/>
          <w:sz w:val="28"/>
          <w:szCs w:val="28"/>
          <w:lang w:val="vi-VN" w:eastAsia="vi-VN" w:bidi="vi-VN"/>
        </w:rPr>
        <w:t>hà trường và gia đình HSSV.</w:t>
      </w:r>
    </w:p>
    <w:p w:rsidR="00B747A5" w:rsidRPr="00995D28" w:rsidRDefault="00B747A5" w:rsidP="00995D28">
      <w:pPr>
        <w:pStyle w:val="BodyText"/>
        <w:numPr>
          <w:ilvl w:val="0"/>
          <w:numId w:val="18"/>
        </w:numPr>
        <w:shd w:val="clear" w:color="auto" w:fill="auto"/>
        <w:tabs>
          <w:tab w:val="left" w:pos="567"/>
        </w:tabs>
        <w:spacing w:line="305" w:lineRule="auto"/>
        <w:ind w:left="0" w:firstLine="284"/>
        <w:jc w:val="both"/>
        <w:rPr>
          <w:color w:val="000000"/>
          <w:sz w:val="28"/>
          <w:szCs w:val="28"/>
          <w:lang w:val="vi-VN" w:eastAsia="vi-VN" w:bidi="vi-VN"/>
        </w:rPr>
      </w:pPr>
      <w:r w:rsidRPr="005C0870">
        <w:rPr>
          <w:color w:val="000000"/>
          <w:sz w:val="28"/>
          <w:szCs w:val="28"/>
          <w:lang w:val="vi-VN" w:eastAsia="vi-VN" w:bidi="vi-VN"/>
        </w:rPr>
        <w:lastRenderedPageBreak/>
        <w:t>Giáo dục HSSV thực hiện 5 nội dung của Luật giáo dục; công khai những việc HSSV cần biết và tạo điều kiện cho HSSV tham gia ý kiến. Đẩy mạnh nâng cao nhận thức chính trị, hiểu biết pháp luật, xây dựng lối sống lành</w:t>
      </w:r>
      <w:r w:rsidR="00995D28">
        <w:rPr>
          <w:color w:val="000000"/>
          <w:sz w:val="28"/>
          <w:szCs w:val="28"/>
          <w:lang w:val="vi-VN" w:eastAsia="vi-VN" w:bidi="vi-VN"/>
        </w:rPr>
        <w:t xml:space="preserve"> mạnh trong đoàn viên, hội viên</w:t>
      </w:r>
      <w:r w:rsidRPr="005C0870">
        <w:rPr>
          <w:color w:val="000000"/>
          <w:sz w:val="28"/>
          <w:szCs w:val="28"/>
          <w:lang w:val="vi-VN" w:eastAsia="vi-VN" w:bidi="vi-VN"/>
        </w:rPr>
        <w:t>; phát hiện và đẩy m</w:t>
      </w:r>
      <w:r w:rsidR="00995D28">
        <w:rPr>
          <w:color w:val="000000"/>
          <w:sz w:val="28"/>
          <w:szCs w:val="28"/>
          <w:lang w:val="vi-VN" w:eastAsia="vi-VN" w:bidi="vi-VN"/>
        </w:rPr>
        <w:t>ạnh bồi dưỡng đoàn viên ưu tú để phát triể</w:t>
      </w:r>
      <w:r w:rsidRPr="005C0870">
        <w:rPr>
          <w:color w:val="000000"/>
          <w:sz w:val="28"/>
          <w:szCs w:val="28"/>
          <w:lang w:val="vi-VN" w:eastAsia="vi-VN" w:bidi="vi-VN"/>
        </w:rPr>
        <w:t>n kết nạp Đảng.</w:t>
      </w:r>
    </w:p>
    <w:p w:rsidR="00B747A5" w:rsidRPr="00995D28" w:rsidRDefault="00B747A5" w:rsidP="00995D28">
      <w:pPr>
        <w:pStyle w:val="BodyText"/>
        <w:numPr>
          <w:ilvl w:val="0"/>
          <w:numId w:val="18"/>
        </w:numPr>
        <w:shd w:val="clear" w:color="auto" w:fill="auto"/>
        <w:tabs>
          <w:tab w:val="left" w:pos="567"/>
        </w:tabs>
        <w:spacing w:line="305" w:lineRule="auto"/>
        <w:ind w:left="0" w:firstLine="284"/>
        <w:jc w:val="both"/>
        <w:rPr>
          <w:color w:val="000000"/>
          <w:sz w:val="28"/>
          <w:szCs w:val="28"/>
          <w:lang w:val="vi-VN" w:eastAsia="vi-VN" w:bidi="vi-VN"/>
        </w:rPr>
      </w:pPr>
      <w:r w:rsidRPr="005C0870">
        <w:rPr>
          <w:color w:val="000000"/>
          <w:sz w:val="28"/>
          <w:szCs w:val="28"/>
          <w:lang w:val="vi-VN" w:eastAsia="vi-VN" w:bidi="vi-VN"/>
        </w:rPr>
        <w:t>Thực hiện tốt cuộc vận động “Người dân thành phố Hồ Chí Minh không xã rác ra đường và kênh rạch; Vì thành phố sạch và giảm ngập nước”.</w:t>
      </w:r>
    </w:p>
    <w:p w:rsidR="00792294" w:rsidRDefault="00792294" w:rsidP="00792294">
      <w:pPr>
        <w:pStyle w:val="BodyText"/>
        <w:shd w:val="clear" w:color="auto" w:fill="auto"/>
        <w:tabs>
          <w:tab w:val="left" w:pos="1777"/>
        </w:tabs>
        <w:spacing w:after="0" w:line="312" w:lineRule="auto"/>
        <w:ind w:firstLine="0"/>
        <w:jc w:val="both"/>
        <w:rPr>
          <w:sz w:val="28"/>
          <w:szCs w:val="28"/>
        </w:rPr>
      </w:pPr>
      <w:r>
        <w:rPr>
          <w:b/>
          <w:bCs/>
          <w:color w:val="000000"/>
          <w:sz w:val="28"/>
          <w:szCs w:val="28"/>
          <w:lang w:eastAsia="vi-VN" w:bidi="vi-VN"/>
        </w:rPr>
        <w:t xml:space="preserve">3. </w:t>
      </w:r>
      <w:r w:rsidR="00B747A5" w:rsidRPr="005C0870">
        <w:rPr>
          <w:b/>
          <w:bCs/>
          <w:color w:val="000000"/>
          <w:sz w:val="28"/>
          <w:szCs w:val="28"/>
          <w:lang w:val="vi-VN" w:eastAsia="vi-VN" w:bidi="vi-VN"/>
        </w:rPr>
        <w:t>Tổ chức các hoạt động kỷ niệm 89 năm Ngày truyền thống công tác dân vận của Đảng (15/10/1930 - 15/10/2019), tổ chức tuyên dương, nhân rộng các gương điển hình “Dân vận khéo”.</w:t>
      </w:r>
    </w:p>
    <w:p w:rsidR="00792294" w:rsidRDefault="00792294" w:rsidP="00792294">
      <w:pPr>
        <w:pStyle w:val="BodyText"/>
        <w:shd w:val="clear" w:color="auto" w:fill="auto"/>
        <w:tabs>
          <w:tab w:val="left" w:pos="1777"/>
        </w:tabs>
        <w:spacing w:after="0" w:line="312" w:lineRule="auto"/>
        <w:ind w:firstLine="0"/>
        <w:jc w:val="both"/>
        <w:rPr>
          <w:b/>
          <w:bCs/>
          <w:color w:val="000000"/>
          <w:sz w:val="28"/>
          <w:szCs w:val="28"/>
          <w:lang w:val="vi-VN" w:eastAsia="vi-VN" w:bidi="vi-VN"/>
        </w:rPr>
      </w:pPr>
      <w:r w:rsidRPr="00792294">
        <w:rPr>
          <w:b/>
          <w:sz w:val="28"/>
          <w:szCs w:val="28"/>
        </w:rPr>
        <w:t>4.</w:t>
      </w:r>
      <w:r>
        <w:rPr>
          <w:sz w:val="28"/>
          <w:szCs w:val="28"/>
        </w:rPr>
        <w:t xml:space="preserve"> </w:t>
      </w:r>
      <w:r w:rsidR="00B747A5" w:rsidRPr="005C0870">
        <w:rPr>
          <w:b/>
          <w:bCs/>
          <w:color w:val="000000"/>
          <w:sz w:val="28"/>
          <w:szCs w:val="28"/>
          <w:lang w:val="vi-VN" w:eastAsia="vi-VN" w:bidi="vi-VN"/>
        </w:rPr>
        <w:t xml:space="preserve">Triển khai thực hiện tốt Năm dân vận chính quyền, tạo sự chuyển biến mạnh mẽ công tác dân vận của chính quyền và thực hiện quy chế dân chủ ở cơ sở. Tuyên truyền và tổ </w:t>
      </w:r>
      <w:r>
        <w:rPr>
          <w:b/>
          <w:bCs/>
          <w:color w:val="000000"/>
          <w:sz w:val="28"/>
          <w:szCs w:val="28"/>
          <w:lang w:val="vi-VN" w:eastAsia="vi-VN" w:bidi="vi-VN"/>
        </w:rPr>
        <w:t>chức các ngày lễ lớn trong năm.</w:t>
      </w:r>
    </w:p>
    <w:p w:rsidR="00B747A5" w:rsidRPr="005C0870" w:rsidRDefault="00792294" w:rsidP="00792294">
      <w:pPr>
        <w:pStyle w:val="BodyText"/>
        <w:shd w:val="clear" w:color="auto" w:fill="auto"/>
        <w:tabs>
          <w:tab w:val="left" w:pos="567"/>
        </w:tabs>
        <w:spacing w:after="0" w:line="312" w:lineRule="auto"/>
        <w:ind w:firstLine="0"/>
        <w:jc w:val="both"/>
        <w:rPr>
          <w:sz w:val="28"/>
          <w:szCs w:val="28"/>
        </w:rPr>
      </w:pPr>
      <w:r>
        <w:rPr>
          <w:b/>
          <w:bCs/>
          <w:color w:val="000000"/>
          <w:sz w:val="28"/>
          <w:szCs w:val="28"/>
          <w:lang w:val="vi-VN" w:eastAsia="vi-VN" w:bidi="vi-VN"/>
        </w:rPr>
        <w:tab/>
      </w:r>
      <w:r>
        <w:rPr>
          <w:color w:val="000000"/>
          <w:sz w:val="28"/>
          <w:szCs w:val="28"/>
          <w:lang w:val="vi-VN" w:eastAsia="vi-VN" w:bidi="vi-VN"/>
        </w:rPr>
        <w:t>T</w:t>
      </w:r>
      <w:r w:rsidR="00B747A5" w:rsidRPr="005C0870">
        <w:rPr>
          <w:color w:val="000000"/>
          <w:sz w:val="28"/>
          <w:szCs w:val="28"/>
          <w:lang w:val="vi-VN" w:eastAsia="vi-VN" w:bidi="vi-VN"/>
        </w:rPr>
        <w:t xml:space="preserve">iếp tục thực hiện thông tri số 06-TT/TU ngày 09/6/2016 của Ban Thường vụ Thành ủy về lãnh đạo thực hiện Kết luận số </w:t>
      </w:r>
      <w:r w:rsidR="00B747A5" w:rsidRPr="005C0870">
        <w:rPr>
          <w:color w:val="000000"/>
          <w:sz w:val="28"/>
          <w:szCs w:val="28"/>
          <w:lang w:bidi="en-US"/>
        </w:rPr>
        <w:t xml:space="preserve">114-KL/TW </w:t>
      </w:r>
      <w:r w:rsidR="00B747A5" w:rsidRPr="005C0870">
        <w:rPr>
          <w:color w:val="000000"/>
          <w:sz w:val="28"/>
          <w:szCs w:val="28"/>
          <w:lang w:val="vi-VN" w:eastAsia="vi-VN" w:bidi="vi-VN"/>
        </w:rPr>
        <w:t>ngày 14/7/2015 của Ban Bí thư về nâng cao hiệu quả công tác dân vận của các cơ quan Nhà nước các cấp; Chỉ thị 16/2016/CT-TTg ngày 16/5/2016 của Thủ tướng Chính phủ và chỉ thị số</w:t>
      </w:r>
      <w:r>
        <w:rPr>
          <w:color w:val="000000"/>
          <w:sz w:val="28"/>
          <w:szCs w:val="28"/>
          <w:lang w:val="vi-VN" w:eastAsia="vi-VN" w:bidi="vi-VN"/>
        </w:rPr>
        <w:t xml:space="preserve"> 11- CT/U</w:t>
      </w:r>
      <w:r w:rsidR="00B747A5" w:rsidRPr="005C0870">
        <w:rPr>
          <w:color w:val="000000"/>
          <w:sz w:val="28"/>
          <w:szCs w:val="28"/>
          <w:lang w:val="vi-VN" w:eastAsia="vi-VN" w:bidi="vi-VN"/>
        </w:rPr>
        <w:t>BND ngày 24/6/2016 của ủy ban nhân dân thành phố về tăng cường và đổi mới công tác dân vận trong cơ quan hành chính nhà nước, chính quyền các câp trong tình hình mới.</w:t>
      </w:r>
    </w:p>
    <w:p w:rsidR="00464379" w:rsidRPr="005C0870" w:rsidRDefault="00464379" w:rsidP="00464379">
      <w:pPr>
        <w:pStyle w:val="BodyText"/>
        <w:shd w:val="clear" w:color="auto" w:fill="auto"/>
        <w:spacing w:after="0"/>
        <w:ind w:firstLine="0"/>
        <w:rPr>
          <w:sz w:val="28"/>
          <w:szCs w:val="28"/>
        </w:rPr>
      </w:pPr>
      <w:r>
        <w:rPr>
          <w:b/>
          <w:bCs/>
          <w:sz w:val="28"/>
          <w:szCs w:val="28"/>
        </w:rPr>
        <w:t>I</w:t>
      </w:r>
      <w:r w:rsidR="006553A3">
        <w:rPr>
          <w:b/>
          <w:bCs/>
          <w:sz w:val="28"/>
          <w:szCs w:val="28"/>
        </w:rPr>
        <w:t>I</w:t>
      </w:r>
      <w:bookmarkStart w:id="0" w:name="_GoBack"/>
      <w:bookmarkEnd w:id="0"/>
      <w:r>
        <w:rPr>
          <w:b/>
          <w:bCs/>
          <w:sz w:val="28"/>
          <w:szCs w:val="28"/>
        </w:rPr>
        <w:t>I. CÔNG TÁC QUY CHẾ DÂN CHỦ Ỏ CƠ</w:t>
      </w:r>
      <w:r w:rsidRPr="005C0870">
        <w:rPr>
          <w:b/>
          <w:bCs/>
          <w:sz w:val="28"/>
          <w:szCs w:val="28"/>
        </w:rPr>
        <w:t xml:space="preserve"> SỞ</w:t>
      </w:r>
    </w:p>
    <w:p w:rsidR="00464379" w:rsidRPr="005C0870" w:rsidRDefault="00464379" w:rsidP="00464379">
      <w:pPr>
        <w:pStyle w:val="BodyText"/>
        <w:numPr>
          <w:ilvl w:val="0"/>
          <w:numId w:val="18"/>
        </w:numPr>
        <w:shd w:val="clear" w:color="auto" w:fill="auto"/>
        <w:tabs>
          <w:tab w:val="left" w:pos="567"/>
        </w:tabs>
        <w:spacing w:line="305" w:lineRule="auto"/>
        <w:ind w:left="0" w:firstLine="284"/>
        <w:jc w:val="both"/>
        <w:rPr>
          <w:sz w:val="28"/>
          <w:szCs w:val="28"/>
        </w:rPr>
      </w:pPr>
      <w:r w:rsidRPr="005C0870">
        <w:rPr>
          <w:sz w:val="28"/>
          <w:szCs w:val="28"/>
        </w:rPr>
        <w:t xml:space="preserve">Quán triệt, triển khai thực hiện Thông tri số 09-TT/TU ngày 17/8/2016 của Ban Thường vụ Thành ủy vể lãnh đạo thực hiện Kết luận số </w:t>
      </w:r>
      <w:r w:rsidRPr="005C0870">
        <w:rPr>
          <w:sz w:val="28"/>
          <w:szCs w:val="28"/>
          <w:lang w:bidi="en-US"/>
        </w:rPr>
        <w:t xml:space="preserve">120-KL/TW </w:t>
      </w:r>
      <w:r>
        <w:rPr>
          <w:sz w:val="28"/>
          <w:szCs w:val="28"/>
        </w:rPr>
        <w:t>của Bộ Chính trị về nâ</w:t>
      </w:r>
      <w:r w:rsidRPr="005C0870">
        <w:rPr>
          <w:sz w:val="28"/>
          <w:szCs w:val="28"/>
        </w:rPr>
        <w:t>ng cao chất lượng hiệu quả việc xây dựng và thực hiện quy chế dân chủ ở cơ sở.</w:t>
      </w:r>
    </w:p>
    <w:p w:rsidR="00464379" w:rsidRPr="00464379" w:rsidRDefault="00464379" w:rsidP="00464379">
      <w:pPr>
        <w:pStyle w:val="BodyText"/>
        <w:numPr>
          <w:ilvl w:val="0"/>
          <w:numId w:val="18"/>
        </w:numPr>
        <w:shd w:val="clear" w:color="auto" w:fill="auto"/>
        <w:tabs>
          <w:tab w:val="left" w:pos="567"/>
        </w:tabs>
        <w:spacing w:line="305" w:lineRule="auto"/>
        <w:ind w:left="0" w:firstLine="284"/>
        <w:jc w:val="both"/>
        <w:rPr>
          <w:b/>
          <w:bCs/>
          <w:color w:val="000000" w:themeColor="text1"/>
          <w:szCs w:val="28"/>
        </w:rPr>
      </w:pPr>
      <w:r w:rsidRPr="005C0870">
        <w:rPr>
          <w:sz w:val="28"/>
          <w:szCs w:val="28"/>
        </w:rPr>
        <w:t xml:space="preserve">Tiếp tục thực hiện quy chế dân chủ theo Nghị định số 04/2015/NĐ-CP ngày 09 tháng 01 năm 2015 của Thủ tướng Chính phủ về lãnh đạo các cơ quan đơn vị rà </w:t>
      </w:r>
      <w:r>
        <w:rPr>
          <w:sz w:val="28"/>
          <w:szCs w:val="28"/>
        </w:rPr>
        <w:t>soát, sửa đổ</w:t>
      </w:r>
      <w:r w:rsidRPr="005C0870">
        <w:rPr>
          <w:sz w:val="28"/>
          <w:szCs w:val="28"/>
        </w:rPr>
        <w:t>i các văn bản phù hợp theo quy định mới.</w:t>
      </w:r>
    </w:p>
    <w:p w:rsidR="00464379" w:rsidRPr="005C0870" w:rsidRDefault="00464379" w:rsidP="00464379">
      <w:pPr>
        <w:pStyle w:val="BodyText"/>
        <w:numPr>
          <w:ilvl w:val="0"/>
          <w:numId w:val="18"/>
        </w:numPr>
        <w:shd w:val="clear" w:color="auto" w:fill="auto"/>
        <w:tabs>
          <w:tab w:val="left" w:pos="567"/>
        </w:tabs>
        <w:spacing w:line="305" w:lineRule="auto"/>
        <w:ind w:left="0" w:firstLine="284"/>
        <w:jc w:val="both"/>
        <w:rPr>
          <w:sz w:val="28"/>
          <w:szCs w:val="28"/>
        </w:rPr>
      </w:pPr>
      <w:r>
        <w:rPr>
          <w:sz w:val="28"/>
          <w:szCs w:val="28"/>
        </w:rPr>
        <w:t>Phổ biến cho CB-GV</w:t>
      </w:r>
      <w:r w:rsidRPr="005C0870">
        <w:rPr>
          <w:sz w:val="28"/>
          <w:szCs w:val="28"/>
        </w:rPr>
        <w:t xml:space="preserve"> để biết và thực hiện Quy định số 1274/QyĐ- LTT-TĐ ngày 19/11/2018 của Hiệu trưởng Trường Cao đẳng Lý Tự Trọng, quy định về tiêu chuẩn thi đua của năm học 2018-2019.</w:t>
      </w:r>
    </w:p>
    <w:p w:rsidR="00464379" w:rsidRPr="005C0870" w:rsidRDefault="00464379" w:rsidP="00464379">
      <w:pPr>
        <w:pStyle w:val="BodyText"/>
        <w:numPr>
          <w:ilvl w:val="0"/>
          <w:numId w:val="18"/>
        </w:numPr>
        <w:shd w:val="clear" w:color="auto" w:fill="auto"/>
        <w:tabs>
          <w:tab w:val="left" w:pos="567"/>
        </w:tabs>
        <w:spacing w:line="305" w:lineRule="auto"/>
        <w:ind w:left="0" w:firstLine="284"/>
        <w:jc w:val="both"/>
        <w:rPr>
          <w:sz w:val="28"/>
          <w:szCs w:val="28"/>
        </w:rPr>
      </w:pPr>
      <w:r w:rsidRPr="005C0870">
        <w:rPr>
          <w:sz w:val="28"/>
          <w:szCs w:val="28"/>
        </w:rPr>
        <w:t>Phổ biến cho CB-</w:t>
      </w:r>
      <w:r>
        <w:rPr>
          <w:sz w:val="28"/>
          <w:szCs w:val="28"/>
        </w:rPr>
        <w:t>GV</w:t>
      </w:r>
      <w:r w:rsidRPr="005C0870">
        <w:rPr>
          <w:sz w:val="28"/>
          <w:szCs w:val="28"/>
        </w:rPr>
        <w:t xml:space="preserve"> biết và thực hiện Quyết định số 1275/QĐ-LTT- KHTC ngày 20/11/2018 của Hiệu trưởng Trường Cao đẳng Lý Tự Trọng, về việc Ban hành quy chế chi tiêu nội bộ năm 2019 trong nhà trường.</w:t>
      </w:r>
    </w:p>
    <w:p w:rsidR="00464379" w:rsidRPr="00464379" w:rsidRDefault="00464379" w:rsidP="00464379">
      <w:pPr>
        <w:pStyle w:val="BodyText"/>
        <w:numPr>
          <w:ilvl w:val="0"/>
          <w:numId w:val="18"/>
        </w:numPr>
        <w:shd w:val="clear" w:color="auto" w:fill="auto"/>
        <w:tabs>
          <w:tab w:val="left" w:pos="567"/>
        </w:tabs>
        <w:spacing w:line="305" w:lineRule="auto"/>
        <w:ind w:left="0" w:firstLine="284"/>
        <w:jc w:val="both"/>
        <w:rPr>
          <w:sz w:val="28"/>
          <w:szCs w:val="28"/>
        </w:rPr>
      </w:pPr>
      <w:r>
        <w:rPr>
          <w:sz w:val="28"/>
          <w:szCs w:val="28"/>
        </w:rPr>
        <w:lastRenderedPageBreak/>
        <w:t>Phổ biến cho CB-GV</w:t>
      </w:r>
      <w:r w:rsidRPr="005C0870">
        <w:rPr>
          <w:sz w:val="28"/>
          <w:szCs w:val="28"/>
        </w:rPr>
        <w:t xml:space="preserve"> biết và thực hiện Quyết định số 1273/QĐ-LTT ngày 19/11/2018 của Hiệu trưởng Trường Cao đắng Lý Tự Trọng, về việc Ban hành quy chế thực hiện dân chủ trong hoạt động của nhà trường.</w:t>
      </w:r>
    </w:p>
    <w:p w:rsidR="0067350C" w:rsidRPr="00B747A5" w:rsidRDefault="00464379" w:rsidP="00BF440F">
      <w:pPr>
        <w:spacing w:line="312" w:lineRule="auto"/>
        <w:jc w:val="both"/>
        <w:rPr>
          <w:b/>
          <w:bCs/>
          <w:color w:val="000000" w:themeColor="text1"/>
          <w:szCs w:val="28"/>
        </w:rPr>
      </w:pPr>
      <w:r>
        <w:rPr>
          <w:b/>
          <w:bCs/>
          <w:color w:val="000000" w:themeColor="text1"/>
          <w:szCs w:val="28"/>
        </w:rPr>
        <w:t>IV</w:t>
      </w:r>
      <w:r w:rsidR="0067350C" w:rsidRPr="00B747A5">
        <w:rPr>
          <w:b/>
          <w:bCs/>
          <w:color w:val="000000" w:themeColor="text1"/>
          <w:szCs w:val="28"/>
        </w:rPr>
        <w:t>- TỔ CHỨC THỰ</w:t>
      </w:r>
      <w:r w:rsidR="00821292" w:rsidRPr="00B747A5">
        <w:rPr>
          <w:b/>
          <w:bCs/>
          <w:color w:val="000000" w:themeColor="text1"/>
          <w:szCs w:val="28"/>
        </w:rPr>
        <w:t>C HIỆN</w:t>
      </w:r>
    </w:p>
    <w:p w:rsidR="00A1438F" w:rsidRPr="00A1438F" w:rsidRDefault="00A1438F" w:rsidP="00A1438F">
      <w:pPr>
        <w:pStyle w:val="BodyText"/>
        <w:numPr>
          <w:ilvl w:val="0"/>
          <w:numId w:val="18"/>
        </w:numPr>
        <w:shd w:val="clear" w:color="auto" w:fill="auto"/>
        <w:tabs>
          <w:tab w:val="left" w:pos="567"/>
        </w:tabs>
        <w:spacing w:line="305" w:lineRule="auto"/>
        <w:ind w:left="0" w:firstLine="284"/>
        <w:jc w:val="both"/>
        <w:rPr>
          <w:sz w:val="28"/>
          <w:szCs w:val="28"/>
        </w:rPr>
      </w:pPr>
      <w:r>
        <w:rPr>
          <w:sz w:val="28"/>
          <w:szCs w:val="28"/>
        </w:rPr>
        <w:t>Phổ</w:t>
      </w:r>
      <w:r w:rsidRPr="005C0870">
        <w:rPr>
          <w:sz w:val="28"/>
          <w:szCs w:val="28"/>
        </w:rPr>
        <w:t xml:space="preserve"> biến kịp thời, đầy đủ các luật, văn bản dưới luật, các Nghị quyết và các văn bản Hội nghị cán bộ công chức năm học 20</w:t>
      </w:r>
      <w:r>
        <w:rPr>
          <w:sz w:val="28"/>
          <w:szCs w:val="28"/>
        </w:rPr>
        <w:t>18 - 2019 để đảng viên, CB-GV biết và thực hiện; P</w:t>
      </w:r>
      <w:r w:rsidRPr="00A1438F">
        <w:rPr>
          <w:sz w:val="28"/>
          <w:szCs w:val="28"/>
        </w:rPr>
        <w:t>hổ biến kịp thời, đầy đủ các quy chế, quy định đối với học sinh, sinh viên được biết và thực hiện, thông qua hệ thống thông tin điện tử Egov.</w:t>
      </w:r>
    </w:p>
    <w:p w:rsidR="00A1438F" w:rsidRDefault="00A1438F" w:rsidP="00A1438F">
      <w:pPr>
        <w:pStyle w:val="BodyText"/>
        <w:numPr>
          <w:ilvl w:val="0"/>
          <w:numId w:val="18"/>
        </w:numPr>
        <w:shd w:val="clear" w:color="auto" w:fill="auto"/>
        <w:tabs>
          <w:tab w:val="left" w:pos="567"/>
        </w:tabs>
        <w:spacing w:line="305" w:lineRule="auto"/>
        <w:ind w:left="0" w:firstLine="284"/>
        <w:jc w:val="both"/>
        <w:rPr>
          <w:sz w:val="28"/>
          <w:szCs w:val="28"/>
        </w:rPr>
      </w:pPr>
      <w:r w:rsidRPr="00A1438F">
        <w:rPr>
          <w:sz w:val="28"/>
          <w:szCs w:val="28"/>
        </w:rPr>
        <w:t xml:space="preserve">Cấp ủy chi bộ họp phân công 100% đảng viên trong chi bộ phụ trách công tác dân vận, quy chế dân chủ cơ sở tại các khoa trực thuộc để vận động quần chúng và lắng nghe phản ảnh kịp thời các diễn biến, </w:t>
      </w:r>
      <w:r>
        <w:rPr>
          <w:sz w:val="28"/>
          <w:szCs w:val="28"/>
        </w:rPr>
        <w:t>tâm tư, nguyện vọng của CB-GV cho C</w:t>
      </w:r>
      <w:r w:rsidRPr="00A1438F">
        <w:rPr>
          <w:sz w:val="28"/>
          <w:szCs w:val="28"/>
        </w:rPr>
        <w:t xml:space="preserve">hi bộ xem xét và đề nghị Đảng ủy nhà </w:t>
      </w:r>
      <w:r>
        <w:rPr>
          <w:sz w:val="28"/>
          <w:szCs w:val="28"/>
        </w:rPr>
        <w:t>trường chỉ đạo giải quyết. C</w:t>
      </w:r>
      <w:r w:rsidRPr="00A1438F">
        <w:rPr>
          <w:sz w:val="28"/>
          <w:szCs w:val="28"/>
        </w:rPr>
        <w:t xml:space="preserve">ấp ủy </w:t>
      </w:r>
      <w:r>
        <w:rPr>
          <w:sz w:val="28"/>
          <w:szCs w:val="28"/>
        </w:rPr>
        <w:t>chi bộ</w:t>
      </w:r>
      <w:r w:rsidRPr="00A1438F">
        <w:rPr>
          <w:sz w:val="28"/>
          <w:szCs w:val="28"/>
        </w:rPr>
        <w:t xml:space="preserve"> đẩy mạnh việc tự kiểm tra và báo cáo kết quả về </w:t>
      </w:r>
      <w:r>
        <w:rPr>
          <w:sz w:val="28"/>
          <w:szCs w:val="28"/>
        </w:rPr>
        <w:t>Đảng vụ</w:t>
      </w:r>
      <w:r w:rsidRPr="00A1438F">
        <w:rPr>
          <w:sz w:val="28"/>
          <w:szCs w:val="28"/>
        </w:rPr>
        <w:t xml:space="preserve"> theo quy định (6 tháng/01 lần)</w:t>
      </w:r>
      <w:r>
        <w:rPr>
          <w:sz w:val="28"/>
          <w:szCs w:val="28"/>
        </w:rPr>
        <w:t>.</w:t>
      </w:r>
    </w:p>
    <w:p w:rsidR="00A1438F" w:rsidRPr="00A1438F" w:rsidRDefault="00A1438F" w:rsidP="00A1438F">
      <w:pPr>
        <w:pStyle w:val="BodyText"/>
        <w:numPr>
          <w:ilvl w:val="0"/>
          <w:numId w:val="18"/>
        </w:numPr>
        <w:shd w:val="clear" w:color="auto" w:fill="auto"/>
        <w:tabs>
          <w:tab w:val="left" w:pos="567"/>
        </w:tabs>
        <w:spacing w:line="305" w:lineRule="auto"/>
        <w:ind w:left="0" w:firstLine="284"/>
        <w:jc w:val="both"/>
        <w:rPr>
          <w:sz w:val="28"/>
          <w:szCs w:val="28"/>
        </w:rPr>
      </w:pPr>
      <w:r w:rsidRPr="005C0870">
        <w:rPr>
          <w:sz w:val="28"/>
          <w:szCs w:val="28"/>
        </w:rPr>
        <w:t>Tháng 9</w:t>
      </w:r>
      <w:r>
        <w:rPr>
          <w:sz w:val="28"/>
          <w:szCs w:val="28"/>
        </w:rPr>
        <w:t>/2019 C</w:t>
      </w:r>
      <w:r w:rsidRPr="005C0870">
        <w:rPr>
          <w:sz w:val="28"/>
          <w:szCs w:val="28"/>
        </w:rPr>
        <w:t xml:space="preserve">hi bộ họp xét và </w:t>
      </w:r>
      <w:r w:rsidRPr="00A1438F">
        <w:rPr>
          <w:sz w:val="28"/>
          <w:szCs w:val="28"/>
        </w:rPr>
        <w:t xml:space="preserve">bình chọn các cá nhân, tập thể Dân vận khéo năm 2019; </w:t>
      </w:r>
      <w:r w:rsidRPr="005C0870">
        <w:rPr>
          <w:sz w:val="28"/>
          <w:szCs w:val="28"/>
        </w:rPr>
        <w:t xml:space="preserve">lập báo cáo và gửi kết quả về Ban Chấp hành Đảng bộ trường xem xét và đề nghị các cấp biểu dương, khen thưởng </w:t>
      </w:r>
      <w:r>
        <w:rPr>
          <w:sz w:val="28"/>
          <w:szCs w:val="28"/>
        </w:rPr>
        <w:t>(trướ</w:t>
      </w:r>
      <w:r w:rsidRPr="00A1438F">
        <w:rPr>
          <w:sz w:val="28"/>
          <w:szCs w:val="28"/>
        </w:rPr>
        <w:t xml:space="preserve">c </w:t>
      </w:r>
      <w:r>
        <w:rPr>
          <w:sz w:val="28"/>
          <w:szCs w:val="28"/>
        </w:rPr>
        <w:t>ngày</w:t>
      </w:r>
      <w:r w:rsidRPr="00A1438F">
        <w:rPr>
          <w:sz w:val="28"/>
          <w:szCs w:val="28"/>
        </w:rPr>
        <w:t xml:space="preserve">15/09/2019) </w:t>
      </w:r>
      <w:r w:rsidRPr="005C0870">
        <w:rPr>
          <w:sz w:val="28"/>
          <w:szCs w:val="28"/>
        </w:rPr>
        <w:t>nhân dịp Kỷ niệm 89 năm Ngày truyền thống công tác dân vận của Đảng (15/10/1930 - 15/10/2019).</w:t>
      </w:r>
    </w:p>
    <w:p w:rsidR="0067350C" w:rsidRPr="00B747A5" w:rsidRDefault="00821292" w:rsidP="00821292">
      <w:pPr>
        <w:widowControl w:val="0"/>
        <w:tabs>
          <w:tab w:val="left" w:pos="567"/>
        </w:tabs>
        <w:spacing w:line="312" w:lineRule="auto"/>
        <w:ind w:right="-57"/>
        <w:jc w:val="both"/>
        <w:rPr>
          <w:bCs/>
          <w:color w:val="000000" w:themeColor="text1"/>
          <w:szCs w:val="28"/>
        </w:rPr>
      </w:pPr>
      <w:r w:rsidRPr="00B747A5">
        <w:rPr>
          <w:color w:val="000000" w:themeColor="text1"/>
          <w:szCs w:val="28"/>
        </w:rPr>
        <w:tab/>
      </w:r>
      <w:r w:rsidR="0067350C" w:rsidRPr="00B747A5">
        <w:rPr>
          <w:color w:val="000000" w:themeColor="text1"/>
          <w:szCs w:val="28"/>
        </w:rPr>
        <w:t xml:space="preserve">Trên đây là </w:t>
      </w:r>
      <w:r w:rsidR="0067350C" w:rsidRPr="00B747A5">
        <w:rPr>
          <w:iCs/>
          <w:color w:val="000000" w:themeColor="text1"/>
          <w:szCs w:val="28"/>
        </w:rPr>
        <w:t>Kế hoạch Công tác Tuyên giáo năm 201</w:t>
      </w:r>
      <w:r w:rsidR="00681D15">
        <w:rPr>
          <w:iCs/>
          <w:color w:val="000000" w:themeColor="text1"/>
          <w:szCs w:val="28"/>
        </w:rPr>
        <w:t>9</w:t>
      </w:r>
      <w:r w:rsidR="0067350C" w:rsidRPr="00B747A5">
        <w:rPr>
          <w:iCs/>
          <w:color w:val="000000" w:themeColor="text1"/>
          <w:szCs w:val="28"/>
        </w:rPr>
        <w:t xml:space="preserve"> của chi bộ 03. Chi bộ 03 đề nghị các Đảng viên, cán bộ, giáo viên, nhân viên và học sinh sinh viên nghiên cứu và thực hiệ</w:t>
      </w:r>
      <w:r w:rsidR="00A1438F">
        <w:rPr>
          <w:iCs/>
          <w:color w:val="000000" w:themeColor="text1"/>
          <w:szCs w:val="28"/>
        </w:rPr>
        <w:t>n đạt kết quả tốt.</w:t>
      </w:r>
    </w:p>
    <w:p w:rsidR="0067350C" w:rsidRPr="00BF440F" w:rsidRDefault="0067350C" w:rsidP="0067350C">
      <w:pPr>
        <w:ind w:firstLine="720"/>
        <w:jc w:val="both"/>
        <w:rPr>
          <w:iCs/>
          <w:color w:val="000000" w:themeColor="text1"/>
        </w:rPr>
      </w:pPr>
    </w:p>
    <w:p w:rsidR="0045274B" w:rsidRPr="00BF440F" w:rsidRDefault="0067350C" w:rsidP="0045274B">
      <w:pPr>
        <w:spacing w:line="312" w:lineRule="atLeast"/>
        <w:jc w:val="both"/>
        <w:textAlignment w:val="baseline"/>
        <w:rPr>
          <w:color w:val="000000" w:themeColor="text1"/>
        </w:rPr>
      </w:pPr>
      <w:r w:rsidRPr="00BF440F">
        <w:rPr>
          <w:color w:val="000000" w:themeColor="text1"/>
          <w:sz w:val="26"/>
          <w:szCs w:val="26"/>
          <w:bdr w:val="none" w:sz="0" w:space="0" w:color="auto" w:frame="1"/>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45274B" w:rsidRPr="005F4D6C" w:rsidTr="007944E8">
        <w:tc>
          <w:tcPr>
            <w:tcW w:w="4785" w:type="dxa"/>
          </w:tcPr>
          <w:p w:rsidR="0045274B" w:rsidRPr="00A1438F" w:rsidRDefault="0045274B" w:rsidP="007944E8">
            <w:pPr>
              <w:tabs>
                <w:tab w:val="left" w:pos="900"/>
                <w:tab w:val="center" w:pos="7380"/>
              </w:tabs>
              <w:jc w:val="both"/>
              <w:rPr>
                <w:b/>
                <w:bCs/>
                <w:i/>
                <w:sz w:val="24"/>
                <w:szCs w:val="24"/>
                <w:lang w:val="it-IT"/>
              </w:rPr>
            </w:pPr>
            <w:r w:rsidRPr="00A1438F">
              <w:rPr>
                <w:b/>
                <w:bCs/>
                <w:i/>
                <w:iCs/>
                <w:sz w:val="24"/>
                <w:szCs w:val="24"/>
              </w:rPr>
              <w:t xml:space="preserve">Nơi nhận: </w:t>
            </w:r>
          </w:p>
          <w:p w:rsidR="0045274B" w:rsidRPr="00A1438F" w:rsidRDefault="0045274B" w:rsidP="0045274B">
            <w:pPr>
              <w:pStyle w:val="ListParagraph"/>
              <w:numPr>
                <w:ilvl w:val="0"/>
                <w:numId w:val="15"/>
              </w:numPr>
              <w:tabs>
                <w:tab w:val="left" w:pos="900"/>
                <w:tab w:val="center" w:pos="7380"/>
              </w:tabs>
              <w:spacing w:before="0" w:beforeAutospacing="0" w:after="0" w:afterAutospacing="0"/>
              <w:ind w:left="142" w:hanging="142"/>
              <w:contextualSpacing/>
              <w:jc w:val="both"/>
              <w:rPr>
                <w:b/>
                <w:bCs/>
                <w:szCs w:val="24"/>
                <w:lang w:val="it-IT"/>
              </w:rPr>
            </w:pPr>
            <w:r w:rsidRPr="00A1438F">
              <w:rPr>
                <w:szCs w:val="24"/>
              </w:rPr>
              <w:t>Đảng ủy trường (để báo cáo);</w:t>
            </w:r>
          </w:p>
          <w:p w:rsidR="0045274B" w:rsidRPr="00A1438F" w:rsidRDefault="0045274B" w:rsidP="0045274B">
            <w:pPr>
              <w:pStyle w:val="ListParagraph"/>
              <w:numPr>
                <w:ilvl w:val="0"/>
                <w:numId w:val="15"/>
              </w:numPr>
              <w:tabs>
                <w:tab w:val="left" w:pos="900"/>
                <w:tab w:val="center" w:pos="7380"/>
              </w:tabs>
              <w:spacing w:before="0" w:beforeAutospacing="0" w:after="0" w:afterAutospacing="0"/>
              <w:ind w:left="142" w:hanging="142"/>
              <w:contextualSpacing/>
              <w:jc w:val="both"/>
              <w:rPr>
                <w:b/>
                <w:bCs/>
                <w:szCs w:val="24"/>
                <w:lang w:val="it-IT"/>
              </w:rPr>
            </w:pPr>
            <w:r w:rsidRPr="00A1438F">
              <w:rPr>
                <w:szCs w:val="24"/>
              </w:rPr>
              <w:t>Đảng viên Chi bộ 3 (để thực hiện)</w:t>
            </w:r>
          </w:p>
          <w:p w:rsidR="0045274B" w:rsidRPr="00A1438F" w:rsidRDefault="0045274B" w:rsidP="0045274B">
            <w:pPr>
              <w:pStyle w:val="ListParagraph"/>
              <w:numPr>
                <w:ilvl w:val="0"/>
                <w:numId w:val="15"/>
              </w:numPr>
              <w:tabs>
                <w:tab w:val="left" w:pos="900"/>
                <w:tab w:val="center" w:pos="7380"/>
              </w:tabs>
              <w:spacing w:before="0" w:beforeAutospacing="0" w:after="0" w:afterAutospacing="0"/>
              <w:ind w:left="142" w:hanging="142"/>
              <w:contextualSpacing/>
              <w:jc w:val="both"/>
              <w:rPr>
                <w:b/>
                <w:bCs/>
                <w:sz w:val="28"/>
                <w:szCs w:val="28"/>
                <w:lang w:val="it-IT"/>
              </w:rPr>
            </w:pPr>
            <w:r w:rsidRPr="00A1438F">
              <w:rPr>
                <w:szCs w:val="24"/>
              </w:rPr>
              <w:t>Chi bộ 3 (lưu).</w:t>
            </w:r>
            <w:r w:rsidRPr="00A1438F">
              <w:rPr>
                <w:sz w:val="28"/>
                <w:szCs w:val="28"/>
              </w:rPr>
              <w:t xml:space="preserve">  </w:t>
            </w:r>
          </w:p>
        </w:tc>
        <w:tc>
          <w:tcPr>
            <w:tcW w:w="4785" w:type="dxa"/>
          </w:tcPr>
          <w:p w:rsidR="0045274B" w:rsidRPr="00A1438F" w:rsidRDefault="0045274B" w:rsidP="007944E8">
            <w:pPr>
              <w:jc w:val="center"/>
              <w:rPr>
                <w:b/>
                <w:bCs/>
                <w:szCs w:val="28"/>
                <w:lang w:val="it-IT"/>
              </w:rPr>
            </w:pPr>
            <w:r w:rsidRPr="00A1438F">
              <w:rPr>
                <w:b/>
                <w:bCs/>
                <w:szCs w:val="28"/>
                <w:lang w:val="vi-VN"/>
              </w:rPr>
              <w:t>T</w:t>
            </w:r>
            <w:r w:rsidRPr="00A1438F">
              <w:rPr>
                <w:b/>
                <w:bCs/>
                <w:szCs w:val="28"/>
              </w:rPr>
              <w:t>/</w:t>
            </w:r>
            <w:r w:rsidRPr="00A1438F">
              <w:rPr>
                <w:b/>
                <w:bCs/>
                <w:szCs w:val="28"/>
                <w:lang w:val="it-IT"/>
              </w:rPr>
              <w:t>M</w:t>
            </w:r>
            <w:r w:rsidRPr="00A1438F">
              <w:rPr>
                <w:b/>
                <w:bCs/>
                <w:szCs w:val="28"/>
              </w:rPr>
              <w:t xml:space="preserve"> </w:t>
            </w:r>
            <w:r w:rsidRPr="00A1438F">
              <w:rPr>
                <w:b/>
                <w:bCs/>
                <w:szCs w:val="28"/>
                <w:lang w:val="it-IT"/>
              </w:rPr>
              <w:t>CHI BỘ</w:t>
            </w:r>
          </w:p>
          <w:p w:rsidR="0045274B" w:rsidRPr="00A1438F" w:rsidRDefault="0045274B" w:rsidP="007944E8">
            <w:pPr>
              <w:jc w:val="center"/>
              <w:rPr>
                <w:bCs/>
                <w:szCs w:val="28"/>
                <w:lang w:val="it-IT"/>
              </w:rPr>
            </w:pPr>
            <w:r w:rsidRPr="00A1438F">
              <w:rPr>
                <w:bCs/>
                <w:szCs w:val="28"/>
                <w:lang w:val="it-IT"/>
              </w:rPr>
              <w:t>BÍ THƯ</w:t>
            </w:r>
          </w:p>
          <w:p w:rsidR="0045274B" w:rsidRPr="00A1438F" w:rsidRDefault="0045274B" w:rsidP="007944E8">
            <w:pPr>
              <w:jc w:val="center"/>
              <w:rPr>
                <w:bCs/>
                <w:szCs w:val="28"/>
                <w:lang w:val="it-IT"/>
              </w:rPr>
            </w:pPr>
          </w:p>
          <w:p w:rsidR="0045274B" w:rsidRPr="00A1438F" w:rsidRDefault="0045274B" w:rsidP="007944E8">
            <w:pPr>
              <w:jc w:val="center"/>
              <w:rPr>
                <w:bCs/>
                <w:szCs w:val="28"/>
                <w:lang w:val="it-IT"/>
              </w:rPr>
            </w:pPr>
          </w:p>
          <w:p w:rsidR="0045274B" w:rsidRPr="00A1438F" w:rsidRDefault="0045274B" w:rsidP="007944E8">
            <w:pPr>
              <w:rPr>
                <w:bCs/>
                <w:szCs w:val="28"/>
                <w:lang w:val="it-IT"/>
              </w:rPr>
            </w:pPr>
          </w:p>
          <w:p w:rsidR="0045274B" w:rsidRPr="00A1438F" w:rsidRDefault="0045274B" w:rsidP="007944E8">
            <w:pPr>
              <w:jc w:val="center"/>
              <w:rPr>
                <w:b/>
                <w:bCs/>
                <w:szCs w:val="28"/>
                <w:lang w:val="fr-FR"/>
              </w:rPr>
            </w:pPr>
            <w:r w:rsidRPr="00A1438F">
              <w:rPr>
                <w:b/>
                <w:bCs/>
                <w:szCs w:val="28"/>
                <w:lang w:val="it-IT"/>
              </w:rPr>
              <w:t>Châu Văn Bảo</w:t>
            </w:r>
          </w:p>
        </w:tc>
      </w:tr>
    </w:tbl>
    <w:p w:rsidR="0067350C" w:rsidRPr="00BF440F" w:rsidRDefault="0067350C" w:rsidP="0045274B">
      <w:pPr>
        <w:spacing w:line="312" w:lineRule="atLeast"/>
        <w:jc w:val="both"/>
        <w:textAlignment w:val="baseline"/>
        <w:rPr>
          <w:color w:val="000000" w:themeColor="text1"/>
        </w:rPr>
      </w:pPr>
    </w:p>
    <w:sectPr w:rsidR="0067350C" w:rsidRPr="00BF440F" w:rsidSect="00BF440F">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8A428F"/>
    <w:multiLevelType w:val="hybridMultilevel"/>
    <w:tmpl w:val="B378A45C"/>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2B4ED1"/>
    <w:multiLevelType w:val="hybridMultilevel"/>
    <w:tmpl w:val="AB38138A"/>
    <w:lvl w:ilvl="0" w:tplc="59A6C1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EE640E"/>
    <w:multiLevelType w:val="hybridMultilevel"/>
    <w:tmpl w:val="37505B32"/>
    <w:lvl w:ilvl="0" w:tplc="DF380E5E">
      <w:start w:val="1"/>
      <w:numFmt w:val="decimal"/>
      <w:lvlText w:val="%1."/>
      <w:lvlJc w:val="left"/>
      <w:pPr>
        <w:ind w:left="1080" w:hanging="360"/>
      </w:pPr>
      <w:rPr>
        <w:rFonts w:ascii="Times New Roman" w:eastAsia="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52D6807"/>
    <w:multiLevelType w:val="hybridMultilevel"/>
    <w:tmpl w:val="3B3CD248"/>
    <w:lvl w:ilvl="0" w:tplc="ADB8F10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A9724C"/>
    <w:multiLevelType w:val="multilevel"/>
    <w:tmpl w:val="3E36F45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FE14A02"/>
    <w:multiLevelType w:val="multilevel"/>
    <w:tmpl w:val="CC186E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16462D5"/>
    <w:multiLevelType w:val="multilevel"/>
    <w:tmpl w:val="8EE682A2"/>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618448D"/>
    <w:multiLevelType w:val="hybridMultilevel"/>
    <w:tmpl w:val="AB30BAE2"/>
    <w:lvl w:ilvl="0" w:tplc="9E8876C4">
      <w:start w:val="1"/>
      <w:numFmt w:val="upperRoman"/>
      <w:lvlText w:val="%1."/>
      <w:lvlJc w:val="left"/>
      <w:pPr>
        <w:ind w:left="1280" w:hanging="72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9" w15:restartNumberingAfterBreak="0">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rFonts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88E3B14"/>
    <w:multiLevelType w:val="hybridMultilevel"/>
    <w:tmpl w:val="5998B2B6"/>
    <w:lvl w:ilvl="0" w:tplc="A4526E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3E95FE4"/>
    <w:multiLevelType w:val="hybridMultilevel"/>
    <w:tmpl w:val="A75E5944"/>
    <w:lvl w:ilvl="0" w:tplc="A01829F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9972EB"/>
    <w:multiLevelType w:val="multilevel"/>
    <w:tmpl w:val="EAE0374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BEF30BC"/>
    <w:multiLevelType w:val="multilevel"/>
    <w:tmpl w:val="A96E5EF2"/>
    <w:lvl w:ilvl="0">
      <w:start w:val="1"/>
      <w:numFmt w:val="decimal"/>
      <w:lvlText w:val="%1."/>
      <w:lvlJc w:val="left"/>
      <w:pPr>
        <w:ind w:left="1095" w:hanging="375"/>
      </w:pPr>
      <w:rPr>
        <w:rFonts w:hint="default"/>
      </w:rPr>
    </w:lvl>
    <w:lvl w:ilvl="1">
      <w:start w:val="1"/>
      <w:numFmt w:val="decimal"/>
      <w:isLgl/>
      <w:lvlText w:val="%1.%2."/>
      <w:lvlJc w:val="left"/>
      <w:pPr>
        <w:ind w:left="1815" w:hanging="720"/>
      </w:pPr>
      <w:rPr>
        <w:rFonts w:hint="default"/>
        <w:b w:val="0"/>
      </w:rPr>
    </w:lvl>
    <w:lvl w:ilvl="2">
      <w:start w:val="1"/>
      <w:numFmt w:val="decimal"/>
      <w:isLgl/>
      <w:lvlText w:val="%1.%2.%3."/>
      <w:lvlJc w:val="left"/>
      <w:pPr>
        <w:ind w:left="2190" w:hanging="720"/>
      </w:pPr>
      <w:rPr>
        <w:rFonts w:hint="default"/>
      </w:rPr>
    </w:lvl>
    <w:lvl w:ilvl="3">
      <w:start w:val="1"/>
      <w:numFmt w:val="decimal"/>
      <w:isLgl/>
      <w:lvlText w:val="%1.%2.%3.%4."/>
      <w:lvlJc w:val="left"/>
      <w:pPr>
        <w:ind w:left="2925" w:hanging="108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770" w:hanging="1800"/>
      </w:pPr>
      <w:rPr>
        <w:rFonts w:hint="default"/>
      </w:rPr>
    </w:lvl>
    <w:lvl w:ilvl="7">
      <w:start w:val="1"/>
      <w:numFmt w:val="decimal"/>
      <w:isLgl/>
      <w:lvlText w:val="%1.%2.%3.%4.%5.%6.%7.%8."/>
      <w:lvlJc w:val="left"/>
      <w:pPr>
        <w:ind w:left="5145" w:hanging="1800"/>
      </w:pPr>
      <w:rPr>
        <w:rFonts w:hint="default"/>
      </w:rPr>
    </w:lvl>
    <w:lvl w:ilvl="8">
      <w:start w:val="1"/>
      <w:numFmt w:val="decimal"/>
      <w:isLgl/>
      <w:lvlText w:val="%1.%2.%3.%4.%5.%6.%7.%8.%9."/>
      <w:lvlJc w:val="left"/>
      <w:pPr>
        <w:ind w:left="5880" w:hanging="2160"/>
      </w:pPr>
      <w:rPr>
        <w:rFonts w:hint="default"/>
      </w:rPr>
    </w:lvl>
  </w:abstractNum>
  <w:abstractNum w:abstractNumId="14" w15:restartNumberingAfterBreak="0">
    <w:nsid w:val="5C9168ED"/>
    <w:multiLevelType w:val="multilevel"/>
    <w:tmpl w:val="2AEE5F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63F403C"/>
    <w:multiLevelType w:val="hybridMultilevel"/>
    <w:tmpl w:val="77B4A6D0"/>
    <w:lvl w:ilvl="0" w:tplc="AE7E83A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C3E4D89"/>
    <w:multiLevelType w:val="hybridMultilevel"/>
    <w:tmpl w:val="B2A87FC8"/>
    <w:lvl w:ilvl="0" w:tplc="1F0218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D05965"/>
    <w:multiLevelType w:val="hybridMultilevel"/>
    <w:tmpl w:val="74CAF06C"/>
    <w:lvl w:ilvl="0" w:tplc="E416D34E">
      <w:numFmt w:val="bullet"/>
      <w:lvlText w:val="-"/>
      <w:lvlJc w:val="left"/>
      <w:pPr>
        <w:ind w:left="1335" w:hanging="360"/>
      </w:pPr>
      <w:rPr>
        <w:rFonts w:ascii="Times New Roman" w:eastAsia="Times New Roman" w:hAnsi="Times New Roman" w:cs="Times New Roman" w:hint="default"/>
        <w:b/>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18" w15:restartNumberingAfterBreak="0">
    <w:nsid w:val="7877343E"/>
    <w:multiLevelType w:val="hybridMultilevel"/>
    <w:tmpl w:val="C9DCA34C"/>
    <w:lvl w:ilvl="0" w:tplc="1F94E7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CD71579"/>
    <w:multiLevelType w:val="hybridMultilevel"/>
    <w:tmpl w:val="8F285DDA"/>
    <w:lvl w:ilvl="0" w:tplc="CFC09764">
      <w:start w:val="1"/>
      <w:numFmt w:val="decimal"/>
      <w:lvlText w:val="%1."/>
      <w:lvlJc w:val="left"/>
      <w:pPr>
        <w:ind w:left="928" w:hanging="360"/>
      </w:pPr>
      <w:rPr>
        <w:rFonts w:hint="default"/>
        <w:b/>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num w:numId="1">
    <w:abstractNumId w:val="15"/>
  </w:num>
  <w:num w:numId="2">
    <w:abstractNumId w:val="13"/>
  </w:num>
  <w:num w:numId="3">
    <w:abstractNumId w:val="10"/>
  </w:num>
  <w:num w:numId="4">
    <w:abstractNumId w:val="3"/>
  </w:num>
  <w:num w:numId="5">
    <w:abstractNumId w:val="18"/>
  </w:num>
  <w:num w:numId="6">
    <w:abstractNumId w:val="11"/>
  </w:num>
  <w:num w:numId="7">
    <w:abstractNumId w:val="9"/>
  </w:num>
  <w:num w:numId="8">
    <w:abstractNumId w:val="17"/>
  </w:num>
  <w:num w:numId="9">
    <w:abstractNumId w:val="7"/>
  </w:num>
  <w:num w:numId="10">
    <w:abstractNumId w:val="2"/>
  </w:num>
  <w:num w:numId="11">
    <w:abstractNumId w:val="8"/>
  </w:num>
  <w:num w:numId="12">
    <w:abstractNumId w:val="19"/>
  </w:num>
  <w:num w:numId="13">
    <w:abstractNumId w:val="4"/>
  </w:num>
  <w:num w:numId="14">
    <w:abstractNumId w:val="1"/>
  </w:num>
  <w:num w:numId="15">
    <w:abstractNumId w:val="0"/>
  </w:num>
  <w:num w:numId="16">
    <w:abstractNumId w:val="5"/>
  </w:num>
  <w:num w:numId="17">
    <w:abstractNumId w:val="12"/>
  </w:num>
  <w:num w:numId="18">
    <w:abstractNumId w:val="16"/>
  </w:num>
  <w:num w:numId="19">
    <w:abstractNumId w:val="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4A60C4"/>
    <w:rsid w:val="00036529"/>
    <w:rsid w:val="00061BBA"/>
    <w:rsid w:val="00065B66"/>
    <w:rsid w:val="000B4861"/>
    <w:rsid w:val="000E20D1"/>
    <w:rsid w:val="002000B2"/>
    <w:rsid w:val="00243FC5"/>
    <w:rsid w:val="00246862"/>
    <w:rsid w:val="002B46C8"/>
    <w:rsid w:val="002D044F"/>
    <w:rsid w:val="00344B41"/>
    <w:rsid w:val="00347EA7"/>
    <w:rsid w:val="00396016"/>
    <w:rsid w:val="00410DA9"/>
    <w:rsid w:val="004256F6"/>
    <w:rsid w:val="00427014"/>
    <w:rsid w:val="0045274B"/>
    <w:rsid w:val="00464379"/>
    <w:rsid w:val="004730CA"/>
    <w:rsid w:val="004A16F2"/>
    <w:rsid w:val="004A60C4"/>
    <w:rsid w:val="004B210F"/>
    <w:rsid w:val="004F1C59"/>
    <w:rsid w:val="004F1F5D"/>
    <w:rsid w:val="005136A1"/>
    <w:rsid w:val="00545909"/>
    <w:rsid w:val="005777FC"/>
    <w:rsid w:val="00591303"/>
    <w:rsid w:val="005B24DD"/>
    <w:rsid w:val="005D5041"/>
    <w:rsid w:val="005F1DA1"/>
    <w:rsid w:val="006012AF"/>
    <w:rsid w:val="006553A3"/>
    <w:rsid w:val="00665EE8"/>
    <w:rsid w:val="0067350C"/>
    <w:rsid w:val="00681D15"/>
    <w:rsid w:val="006E5508"/>
    <w:rsid w:val="00792294"/>
    <w:rsid w:val="007971AB"/>
    <w:rsid w:val="007D7EBE"/>
    <w:rsid w:val="007F1ED6"/>
    <w:rsid w:val="00821292"/>
    <w:rsid w:val="00824E92"/>
    <w:rsid w:val="00834AF5"/>
    <w:rsid w:val="00903FFE"/>
    <w:rsid w:val="009054D4"/>
    <w:rsid w:val="00941035"/>
    <w:rsid w:val="00941B39"/>
    <w:rsid w:val="00943A8C"/>
    <w:rsid w:val="00953436"/>
    <w:rsid w:val="00995D28"/>
    <w:rsid w:val="009B1427"/>
    <w:rsid w:val="009C3005"/>
    <w:rsid w:val="009E79B4"/>
    <w:rsid w:val="009F660F"/>
    <w:rsid w:val="00A1438F"/>
    <w:rsid w:val="00A27F07"/>
    <w:rsid w:val="00AD61AD"/>
    <w:rsid w:val="00B257A8"/>
    <w:rsid w:val="00B747A5"/>
    <w:rsid w:val="00B76814"/>
    <w:rsid w:val="00B94EC1"/>
    <w:rsid w:val="00BF440F"/>
    <w:rsid w:val="00C739BC"/>
    <w:rsid w:val="00CF2486"/>
    <w:rsid w:val="00CF43CA"/>
    <w:rsid w:val="00D30F0F"/>
    <w:rsid w:val="00DB3A03"/>
    <w:rsid w:val="00DF6ECA"/>
    <w:rsid w:val="00E00076"/>
    <w:rsid w:val="00E21202"/>
    <w:rsid w:val="00E21EF1"/>
    <w:rsid w:val="00E712A5"/>
    <w:rsid w:val="00E73542"/>
    <w:rsid w:val="00F1097A"/>
    <w:rsid w:val="00F8257B"/>
    <w:rsid w:val="00F9023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3F3BC0F"/>
  <w15:docId w15:val="{2CEFFDB6-43C3-45D4-9420-0C3AA9776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60C4"/>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0C4"/>
    <w:pPr>
      <w:spacing w:before="100" w:beforeAutospacing="1" w:after="100" w:afterAutospacing="1"/>
    </w:pPr>
    <w:rPr>
      <w:sz w:val="24"/>
    </w:rPr>
  </w:style>
  <w:style w:type="paragraph" w:customStyle="1" w:styleId="msolistparagraphcxspmiddle">
    <w:name w:val="msolistparagraphcxspmiddle"/>
    <w:basedOn w:val="Normal"/>
    <w:rsid w:val="004A60C4"/>
    <w:pPr>
      <w:spacing w:before="100" w:beforeAutospacing="1" w:after="100" w:afterAutospacing="1"/>
    </w:pPr>
    <w:rPr>
      <w:sz w:val="24"/>
    </w:rPr>
  </w:style>
  <w:style w:type="paragraph" w:customStyle="1" w:styleId="msolistparagraph0">
    <w:name w:val="msolistparagraph"/>
    <w:basedOn w:val="Normal"/>
    <w:rsid w:val="004A60C4"/>
    <w:pPr>
      <w:spacing w:before="100" w:beforeAutospacing="1" w:after="100" w:afterAutospacing="1"/>
    </w:pPr>
    <w:rPr>
      <w:sz w:val="24"/>
    </w:rPr>
  </w:style>
  <w:style w:type="character" w:customStyle="1" w:styleId="Bodytext2">
    <w:name w:val="Body text (2)_"/>
    <w:link w:val="Bodytext20"/>
    <w:locked/>
    <w:rsid w:val="004A60C4"/>
    <w:rPr>
      <w:spacing w:val="10"/>
      <w:sz w:val="25"/>
      <w:szCs w:val="25"/>
      <w:shd w:val="clear" w:color="auto" w:fill="FFFFFF"/>
    </w:rPr>
  </w:style>
  <w:style w:type="paragraph" w:customStyle="1" w:styleId="Bodytext20">
    <w:name w:val="Body text (2)"/>
    <w:basedOn w:val="Normal"/>
    <w:link w:val="Bodytext2"/>
    <w:rsid w:val="004A60C4"/>
    <w:pPr>
      <w:widowControl w:val="0"/>
      <w:shd w:val="clear" w:color="auto" w:fill="FFFFFF"/>
      <w:spacing w:before="540" w:after="60" w:line="240" w:lineRule="atLeast"/>
      <w:ind w:hanging="400"/>
      <w:jc w:val="center"/>
    </w:pPr>
    <w:rPr>
      <w:rFonts w:eastAsiaTheme="minorHAnsi" w:cstheme="minorBidi"/>
      <w:spacing w:val="10"/>
      <w:sz w:val="25"/>
      <w:szCs w:val="25"/>
    </w:rPr>
  </w:style>
  <w:style w:type="paragraph" w:customStyle="1" w:styleId="msolistparagraphcxspmiddlecxspmiddle">
    <w:name w:val="msolistparagraphcxspmiddlecxspmiddle"/>
    <w:basedOn w:val="Normal"/>
    <w:rsid w:val="004A60C4"/>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4A60C4"/>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4A60C4"/>
    <w:pPr>
      <w:spacing w:before="100" w:beforeAutospacing="1" w:after="100" w:afterAutospacing="1"/>
    </w:pPr>
    <w:rPr>
      <w:sz w:val="24"/>
    </w:rPr>
  </w:style>
  <w:style w:type="character" w:customStyle="1" w:styleId="BodytextBold">
    <w:name w:val="Body text + Bold"/>
    <w:rsid w:val="004A60C4"/>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
    <w:name w:val="msolistparagraphcxspmiddlecxspmiddlecxspmiddlecxspmiddlecxspmiddle"/>
    <w:basedOn w:val="Normal"/>
    <w:rsid w:val="004A60C4"/>
    <w:pPr>
      <w:spacing w:before="100" w:beforeAutospacing="1" w:after="100" w:afterAutospacing="1"/>
    </w:pPr>
    <w:rPr>
      <w:sz w:val="24"/>
    </w:rPr>
  </w:style>
  <w:style w:type="table" w:styleId="TableGrid">
    <w:name w:val="Table Grid"/>
    <w:basedOn w:val="TableNormal"/>
    <w:rsid w:val="00E735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90230"/>
    <w:rPr>
      <w:rFonts w:ascii="Tahoma" w:hAnsi="Tahoma" w:cs="Tahoma"/>
      <w:sz w:val="16"/>
      <w:szCs w:val="16"/>
    </w:rPr>
  </w:style>
  <w:style w:type="character" w:customStyle="1" w:styleId="BalloonTextChar">
    <w:name w:val="Balloon Text Char"/>
    <w:basedOn w:val="DefaultParagraphFont"/>
    <w:link w:val="BalloonText"/>
    <w:uiPriority w:val="99"/>
    <w:semiHidden/>
    <w:rsid w:val="00F90230"/>
    <w:rPr>
      <w:rFonts w:ascii="Tahoma" w:eastAsia="Times New Roman" w:hAnsi="Tahoma" w:cs="Tahoma"/>
      <w:sz w:val="16"/>
      <w:szCs w:val="16"/>
    </w:rPr>
  </w:style>
  <w:style w:type="character" w:customStyle="1" w:styleId="BodyText1">
    <w:name w:val="Body Text1"/>
    <w:basedOn w:val="DefaultParagraphFont"/>
    <w:rsid w:val="0067350C"/>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style>
  <w:style w:type="character" w:customStyle="1" w:styleId="Bodytext5">
    <w:name w:val="Body text (5)_"/>
    <w:basedOn w:val="DefaultParagraphFont"/>
    <w:link w:val="Bodytext50"/>
    <w:rsid w:val="0067350C"/>
    <w:rPr>
      <w:b/>
      <w:bCs/>
      <w:spacing w:val="10"/>
      <w:sz w:val="25"/>
      <w:szCs w:val="25"/>
      <w:shd w:val="clear" w:color="auto" w:fill="FFFFFF"/>
    </w:rPr>
  </w:style>
  <w:style w:type="paragraph" w:customStyle="1" w:styleId="Bodytext50">
    <w:name w:val="Body text (5)"/>
    <w:basedOn w:val="Normal"/>
    <w:link w:val="Bodytext5"/>
    <w:rsid w:val="0067350C"/>
    <w:pPr>
      <w:widowControl w:val="0"/>
      <w:shd w:val="clear" w:color="auto" w:fill="FFFFFF"/>
      <w:spacing w:before="60" w:after="60" w:line="0" w:lineRule="atLeast"/>
      <w:jc w:val="both"/>
    </w:pPr>
    <w:rPr>
      <w:rFonts w:eastAsiaTheme="minorHAnsi" w:cstheme="minorBidi"/>
      <w:b/>
      <w:bCs/>
      <w:spacing w:val="10"/>
      <w:sz w:val="25"/>
      <w:szCs w:val="25"/>
    </w:rPr>
  </w:style>
  <w:style w:type="character" w:customStyle="1" w:styleId="BodyTextChar">
    <w:name w:val="Body Text Char"/>
    <w:basedOn w:val="DefaultParagraphFont"/>
    <w:link w:val="BodyText"/>
    <w:rsid w:val="00B747A5"/>
    <w:rPr>
      <w:rFonts w:eastAsia="Times New Roman" w:cs="Times New Roman"/>
      <w:sz w:val="26"/>
      <w:szCs w:val="26"/>
      <w:shd w:val="clear" w:color="auto" w:fill="FFFFFF"/>
    </w:rPr>
  </w:style>
  <w:style w:type="paragraph" w:styleId="BodyText">
    <w:name w:val="Body Text"/>
    <w:basedOn w:val="Normal"/>
    <w:link w:val="BodyTextChar"/>
    <w:qFormat/>
    <w:rsid w:val="00B747A5"/>
    <w:pPr>
      <w:widowControl w:val="0"/>
      <w:shd w:val="clear" w:color="auto" w:fill="FFFFFF"/>
      <w:spacing w:after="40" w:line="310" w:lineRule="auto"/>
      <w:ind w:firstLine="400"/>
    </w:pPr>
    <w:rPr>
      <w:sz w:val="26"/>
      <w:szCs w:val="26"/>
    </w:rPr>
  </w:style>
  <w:style w:type="character" w:customStyle="1" w:styleId="BodyTextChar1">
    <w:name w:val="Body Text Char1"/>
    <w:basedOn w:val="DefaultParagraphFont"/>
    <w:uiPriority w:val="99"/>
    <w:semiHidden/>
    <w:rsid w:val="00B747A5"/>
    <w:rPr>
      <w:rFonts w:eastAsia="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0915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6DA76-CF87-4756-BB0C-40F86157D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4</Pages>
  <Words>1170</Words>
  <Characters>6671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CVBAO</cp:lastModifiedBy>
  <cp:revision>25</cp:revision>
  <cp:lastPrinted>2018-12-06T03:40:00Z</cp:lastPrinted>
  <dcterms:created xsi:type="dcterms:W3CDTF">2018-04-27T07:34:00Z</dcterms:created>
  <dcterms:modified xsi:type="dcterms:W3CDTF">2019-07-08T04:06:00Z</dcterms:modified>
</cp:coreProperties>
</file>